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3C" w:rsidRPr="00175F3C" w:rsidRDefault="00175F3C" w:rsidP="00175F3C">
      <w:pPr>
        <w:jc w:val="both"/>
        <w:rPr>
          <w:b/>
        </w:rPr>
      </w:pPr>
      <w:r w:rsidRPr="00175F3C">
        <w:rPr>
          <w:rFonts w:ascii="Arial" w:eastAsia="Times New Roman" w:hAnsi="Arial" w:cs="Arial"/>
          <w:b/>
          <w:lang w:eastAsia="it-IT"/>
        </w:rPr>
        <w:t>Comunicazione a seguito delle disposizioni in materia di contenimento e gestione dell’emergenza epidemiologica da COVID-19 – D.R. 475 del 21 maggio 2020 - modifica al comma 6 dell’art. 5 del “Regolamento per la disciplina delle procedure per la copertura dei posti di professore di prima e seconda fascia ai sensi delle disposizioni della legge 240/2010”, pertanto la commissione si avvale degli strumenti telematici di lavoro collegiale anche in sede di colloquio con i candidati.</w:t>
      </w:r>
      <w:r w:rsidRPr="00175F3C">
        <w:rPr>
          <w:b/>
        </w:rPr>
        <w:t xml:space="preserve"> </w:t>
      </w:r>
    </w:p>
    <w:p w:rsidR="00175F3C" w:rsidRDefault="00175F3C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276"/>
        <w:gridCol w:w="8613"/>
      </w:tblGrid>
      <w:tr w:rsidR="00B00BA3" w:rsidRPr="00AE32D6" w:rsidTr="00625BE1">
        <w:tc>
          <w:tcPr>
            <w:tcW w:w="1276" w:type="dxa"/>
          </w:tcPr>
          <w:p w:rsidR="00B00BA3" w:rsidRPr="00AE32D6" w:rsidRDefault="00B00BA3" w:rsidP="00FD70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E32D6">
              <w:rPr>
                <w:rFonts w:ascii="Arial" w:hAnsi="Arial" w:cs="Arial"/>
              </w:rPr>
              <w:t>Oggetto:</w:t>
            </w:r>
          </w:p>
        </w:tc>
        <w:tc>
          <w:tcPr>
            <w:tcW w:w="8613" w:type="dxa"/>
          </w:tcPr>
          <w:p w:rsidR="00613792" w:rsidRPr="00AE32D6" w:rsidRDefault="00FB11A9" w:rsidP="00625BE1">
            <w:pPr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  <w:r w:rsidRPr="00AE32D6">
              <w:rPr>
                <w:rFonts w:ascii="Arial" w:hAnsi="Arial" w:cs="Arial"/>
              </w:rPr>
              <w:t>proce</w:t>
            </w:r>
            <w:r w:rsidR="00C0486B">
              <w:rPr>
                <w:rFonts w:ascii="Arial" w:hAnsi="Arial" w:cs="Arial"/>
              </w:rPr>
              <w:t>dura selettiva indetta con DR 13</w:t>
            </w:r>
            <w:r w:rsidRPr="00AE32D6">
              <w:rPr>
                <w:rFonts w:ascii="Arial" w:hAnsi="Arial" w:cs="Arial"/>
              </w:rPr>
              <w:t xml:space="preserve"> del 14 gennaio 2020 per la chiamata di n. 1 professore universitario di seconda fascia ai sensi dell’articolo 18, comma </w:t>
            </w:r>
            <w:r w:rsidR="00C0486B">
              <w:rPr>
                <w:rFonts w:ascii="Arial" w:hAnsi="Arial" w:cs="Arial"/>
              </w:rPr>
              <w:t>1</w:t>
            </w:r>
            <w:r w:rsidRPr="00AE32D6">
              <w:rPr>
                <w:rFonts w:ascii="Arial" w:hAnsi="Arial" w:cs="Arial"/>
              </w:rPr>
              <w:t xml:space="preserve">, della legge 30 dicembre 2010, n. 240. Scuole di Specializzazione – </w:t>
            </w:r>
            <w:r w:rsidRPr="00AE32D6">
              <w:rPr>
                <w:rFonts w:ascii="Arial" w:hAnsi="Arial" w:cs="Arial"/>
                <w:bCs/>
              </w:rPr>
              <w:t>decreto interministeriale n. 402/2017</w:t>
            </w:r>
            <w:r w:rsidRPr="00AE32D6">
              <w:rPr>
                <w:rFonts w:ascii="Arial" w:hAnsi="Arial" w:cs="Arial"/>
                <w:b/>
                <w:bCs/>
              </w:rPr>
              <w:t xml:space="preserve">. </w:t>
            </w:r>
            <w:r w:rsidR="00625BE1" w:rsidRPr="00AE32D6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566964" w:rsidRPr="00AE32D6">
              <w:rPr>
                <w:rFonts w:ascii="Arial" w:eastAsia="Times New Roman" w:hAnsi="Arial" w:cs="Arial"/>
                <w:lang w:eastAsia="it-IT"/>
              </w:rPr>
              <w:t xml:space="preserve">Integrazione a seguito delle disposizioni in materia di contenimento e gestione dell’emergenza epidemiologica da </w:t>
            </w:r>
            <w:r w:rsidRPr="00AE32D6">
              <w:rPr>
                <w:rFonts w:ascii="Arial" w:eastAsia="Times New Roman" w:hAnsi="Arial" w:cs="Arial"/>
                <w:lang w:eastAsia="it-IT"/>
              </w:rPr>
              <w:t xml:space="preserve">COVID-19 – D.R. 475 del 21 maggio 2020 di modifica al comma 6 dell’art. 5 del </w:t>
            </w:r>
            <w:r w:rsidRPr="00AE32D6">
              <w:rPr>
                <w:rFonts w:ascii="Arial" w:eastAsia="Times New Roman" w:hAnsi="Arial" w:cs="Arial"/>
                <w:i/>
                <w:lang w:eastAsia="it-IT"/>
              </w:rPr>
              <w:t>“Regolamento per la disciplina delle procedure per la copertura dei posti di professore di prima e seconda fascia ai sensi delle disposizioni della legge 240/2010”</w:t>
            </w:r>
            <w:r w:rsidRPr="00AE32D6">
              <w:rPr>
                <w:rFonts w:ascii="Arial" w:eastAsia="Times New Roman" w:hAnsi="Arial" w:cs="Arial"/>
                <w:lang w:eastAsia="it-IT"/>
              </w:rPr>
              <w:t xml:space="preserve">, pertanto </w:t>
            </w:r>
            <w:r w:rsidRPr="00AE32D6">
              <w:rPr>
                <w:rFonts w:ascii="Arial" w:eastAsia="Times New Roman" w:hAnsi="Arial" w:cs="Arial"/>
                <w:b/>
                <w:lang w:eastAsia="it-IT"/>
              </w:rPr>
              <w:t>la commissione si avvale degli strumenti telematici di lavoro collegiale anche in sede di colloquio con i candidati</w:t>
            </w:r>
            <w:r w:rsidRPr="00AE32D6">
              <w:rPr>
                <w:rFonts w:ascii="Arial" w:eastAsia="Times New Roman" w:hAnsi="Arial" w:cs="Arial"/>
                <w:lang w:eastAsia="it-IT"/>
              </w:rPr>
              <w:t>.</w:t>
            </w:r>
          </w:p>
          <w:p w:rsidR="00782BFC" w:rsidRPr="00AE32D6" w:rsidRDefault="005D39B2" w:rsidP="00566964">
            <w:pPr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  <w:r w:rsidRPr="00AE32D6">
              <w:rPr>
                <w:rFonts w:ascii="Arial" w:hAnsi="Arial" w:cs="Arial"/>
              </w:rPr>
              <w:t xml:space="preserve"> </w:t>
            </w:r>
          </w:p>
          <w:p w:rsidR="00782BFC" w:rsidRPr="00AE32D6" w:rsidRDefault="00782BFC" w:rsidP="00613792">
            <w:pPr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E962A8" w:rsidRPr="00AE32D6" w:rsidRDefault="00E962A8" w:rsidP="00E962A8">
      <w:pPr>
        <w:tabs>
          <w:tab w:val="left" w:pos="1985"/>
        </w:tabs>
        <w:spacing w:after="0" w:line="240" w:lineRule="auto"/>
        <w:jc w:val="right"/>
        <w:rPr>
          <w:rFonts w:ascii="Arial" w:hAnsi="Arial" w:cs="Arial"/>
        </w:rPr>
      </w:pPr>
    </w:p>
    <w:p w:rsidR="00AD7FB7" w:rsidRPr="00AE32D6" w:rsidRDefault="00852862" w:rsidP="00F43D65">
      <w:pPr>
        <w:spacing w:after="0" w:line="240" w:lineRule="auto"/>
        <w:jc w:val="center"/>
        <w:rPr>
          <w:rFonts w:ascii="Arial" w:hAnsi="Arial" w:cs="Arial"/>
          <w:b/>
        </w:rPr>
      </w:pPr>
      <w:r w:rsidRPr="00AE32D6">
        <w:rPr>
          <w:rFonts w:ascii="Arial" w:hAnsi="Arial" w:cs="Arial"/>
          <w:b/>
        </w:rPr>
        <w:t xml:space="preserve">Colloquio </w:t>
      </w:r>
      <w:r w:rsidR="00221396">
        <w:rPr>
          <w:rFonts w:ascii="Arial" w:hAnsi="Arial" w:cs="Arial"/>
          <w:b/>
        </w:rPr>
        <w:t xml:space="preserve">e Seminario </w:t>
      </w:r>
      <w:r w:rsidRPr="00AE32D6">
        <w:rPr>
          <w:rFonts w:ascii="Arial" w:hAnsi="Arial" w:cs="Arial"/>
          <w:b/>
        </w:rPr>
        <w:t xml:space="preserve">in videoconferenza </w:t>
      </w:r>
    </w:p>
    <w:p w:rsidR="00BD72EE" w:rsidRPr="00AE32D6" w:rsidRDefault="00BD72EE" w:rsidP="00F43D65">
      <w:pPr>
        <w:spacing w:before="100" w:after="0" w:line="240" w:lineRule="auto"/>
        <w:ind w:firstLine="284"/>
        <w:jc w:val="both"/>
        <w:rPr>
          <w:rFonts w:ascii="Arial" w:eastAsia="Times New Roman" w:hAnsi="Arial" w:cs="Arial"/>
          <w:lang w:eastAsia="it-IT"/>
        </w:rPr>
      </w:pPr>
      <w:r w:rsidRPr="00AE32D6">
        <w:rPr>
          <w:rFonts w:ascii="Arial" w:eastAsia="Times New Roman" w:hAnsi="Arial" w:cs="Arial"/>
          <w:lang w:eastAsia="it-IT"/>
        </w:rPr>
        <w:t>La Commissione si avvale degli strumenti telematici di lavoro collegiale anche in sede di colloquio con i candidati.</w:t>
      </w:r>
    </w:p>
    <w:p w:rsidR="00BD72EE" w:rsidRPr="00AE32D6" w:rsidRDefault="00AD7FB7" w:rsidP="00AD7FB7">
      <w:pPr>
        <w:spacing w:after="0" w:line="240" w:lineRule="auto"/>
        <w:jc w:val="both"/>
        <w:rPr>
          <w:rFonts w:ascii="Arial" w:hAnsi="Arial" w:cs="Arial"/>
        </w:rPr>
      </w:pPr>
      <w:r w:rsidRPr="00AE32D6">
        <w:rPr>
          <w:rFonts w:ascii="Arial" w:hAnsi="Arial" w:cs="Arial"/>
        </w:rPr>
        <w:t>T</w:t>
      </w:r>
      <w:r w:rsidR="00A71407" w:rsidRPr="00AE32D6">
        <w:rPr>
          <w:rFonts w:ascii="Arial" w:hAnsi="Arial" w:cs="Arial"/>
        </w:rPr>
        <w:t xml:space="preserve">utti i candidati convocati sosterranno </w:t>
      </w:r>
      <w:r w:rsidRPr="00AE32D6">
        <w:rPr>
          <w:rFonts w:ascii="Arial" w:hAnsi="Arial" w:cs="Arial"/>
        </w:rPr>
        <w:t>il colloquio in videoconferenza</w:t>
      </w:r>
      <w:r w:rsidR="00614E02" w:rsidRPr="00AE32D6">
        <w:rPr>
          <w:rFonts w:ascii="Arial" w:hAnsi="Arial" w:cs="Arial"/>
        </w:rPr>
        <w:t>,</w:t>
      </w:r>
      <w:r w:rsidR="00B05977" w:rsidRPr="00AE32D6">
        <w:rPr>
          <w:rFonts w:ascii="Arial" w:hAnsi="Arial" w:cs="Arial"/>
        </w:rPr>
        <w:t xml:space="preserve"> </w:t>
      </w:r>
      <w:r w:rsidR="00511DD9" w:rsidRPr="00AE32D6">
        <w:rPr>
          <w:rFonts w:ascii="Arial" w:hAnsi="Arial" w:cs="Arial"/>
        </w:rPr>
        <w:t xml:space="preserve">esclusivamente tramite l’utilizzo della </w:t>
      </w:r>
      <w:r w:rsidR="00511DD9" w:rsidRPr="00AE32D6">
        <w:rPr>
          <w:rFonts w:ascii="Arial" w:hAnsi="Arial" w:cs="Arial"/>
          <w:b/>
        </w:rPr>
        <w:t>piatta</w:t>
      </w:r>
      <w:r w:rsidR="00F43D65" w:rsidRPr="00AE32D6">
        <w:rPr>
          <w:rFonts w:ascii="Arial" w:hAnsi="Arial" w:cs="Arial"/>
          <w:b/>
        </w:rPr>
        <w:t>forma S</w:t>
      </w:r>
      <w:r w:rsidR="00511DD9" w:rsidRPr="00AE32D6">
        <w:rPr>
          <w:rFonts w:ascii="Arial" w:hAnsi="Arial" w:cs="Arial"/>
          <w:b/>
        </w:rPr>
        <w:t>kype</w:t>
      </w:r>
      <w:r w:rsidR="00614E02" w:rsidRPr="00AE32D6">
        <w:rPr>
          <w:rFonts w:ascii="Arial" w:hAnsi="Arial" w:cs="Arial"/>
          <w:b/>
        </w:rPr>
        <w:t xml:space="preserve">.  </w:t>
      </w:r>
      <w:r w:rsidR="00BD72EE" w:rsidRPr="00AE32D6">
        <w:rPr>
          <w:rFonts w:ascii="Arial" w:hAnsi="Arial" w:cs="Arial"/>
        </w:rPr>
        <w:t>A tal fine i</w:t>
      </w:r>
      <w:r w:rsidRPr="00AE32D6">
        <w:rPr>
          <w:rFonts w:ascii="Arial" w:hAnsi="Arial" w:cs="Arial"/>
        </w:rPr>
        <w:t>l candidato dovrà risultare reperibile all’indirizzo</w:t>
      </w:r>
      <w:r w:rsidR="00511DD9" w:rsidRPr="00AE32D6">
        <w:rPr>
          <w:rFonts w:ascii="Arial" w:hAnsi="Arial" w:cs="Arial"/>
          <w:b/>
        </w:rPr>
        <w:t xml:space="preserve"> </w:t>
      </w:r>
      <w:r w:rsidR="00F43D65" w:rsidRPr="00AE32D6">
        <w:rPr>
          <w:rFonts w:ascii="Arial" w:hAnsi="Arial" w:cs="Arial"/>
        </w:rPr>
        <w:t>S</w:t>
      </w:r>
      <w:r w:rsidR="00511DD9" w:rsidRPr="00AE32D6">
        <w:rPr>
          <w:rFonts w:ascii="Arial" w:hAnsi="Arial" w:cs="Arial"/>
        </w:rPr>
        <w:t>kype</w:t>
      </w:r>
      <w:r w:rsidRPr="00AE32D6">
        <w:rPr>
          <w:rFonts w:ascii="Arial" w:hAnsi="Arial" w:cs="Arial"/>
        </w:rPr>
        <w:t xml:space="preserve"> personale indicato nel</w:t>
      </w:r>
      <w:r w:rsidR="004D427C" w:rsidRPr="00AE32D6">
        <w:rPr>
          <w:rFonts w:ascii="Arial" w:hAnsi="Arial" w:cs="Arial"/>
        </w:rPr>
        <w:t xml:space="preserve"> </w:t>
      </w:r>
      <w:r w:rsidRPr="00AE32D6">
        <w:rPr>
          <w:rFonts w:ascii="Arial" w:hAnsi="Arial" w:cs="Arial"/>
        </w:rPr>
        <w:t>modulo</w:t>
      </w:r>
      <w:r w:rsidR="00BD72EE" w:rsidRPr="00AE32D6">
        <w:rPr>
          <w:rFonts w:ascii="Arial" w:hAnsi="Arial" w:cs="Arial"/>
        </w:rPr>
        <w:t xml:space="preserve"> </w:t>
      </w:r>
      <w:r w:rsidR="00F43D65" w:rsidRPr="00AE32D6">
        <w:rPr>
          <w:rFonts w:ascii="Arial" w:hAnsi="Arial" w:cs="Arial"/>
        </w:rPr>
        <w:t>allegato :</w:t>
      </w:r>
      <w:r w:rsidR="00AB3B91" w:rsidRPr="00AE32D6">
        <w:rPr>
          <w:rFonts w:ascii="Arial" w:hAnsi="Arial" w:cs="Arial"/>
        </w:rPr>
        <w:t xml:space="preserve"> </w:t>
      </w:r>
      <w:r w:rsidR="00BD72EE" w:rsidRPr="00AE32D6">
        <w:rPr>
          <w:rFonts w:ascii="Arial" w:hAnsi="Arial" w:cs="Arial"/>
        </w:rPr>
        <w:t>“colloquio in videoconferenza”</w:t>
      </w:r>
      <w:r w:rsidR="00614E02" w:rsidRPr="00AE32D6">
        <w:rPr>
          <w:rFonts w:ascii="Arial" w:hAnsi="Arial" w:cs="Arial"/>
        </w:rPr>
        <w:t>,</w:t>
      </w:r>
      <w:r w:rsidRPr="00AE32D6">
        <w:rPr>
          <w:rFonts w:ascii="Arial" w:hAnsi="Arial" w:cs="Arial"/>
        </w:rPr>
        <w:t xml:space="preserve"> nella giornata prevista per il colloquio, secondo quanto pubblicato all’Albo Ufficiale</w:t>
      </w:r>
      <w:r w:rsidR="00614E02" w:rsidRPr="00AE32D6">
        <w:rPr>
          <w:rFonts w:ascii="Arial" w:hAnsi="Arial" w:cs="Arial"/>
        </w:rPr>
        <w:t xml:space="preserve"> </w:t>
      </w:r>
      <w:r w:rsidRPr="00AE32D6">
        <w:rPr>
          <w:rFonts w:ascii="Arial" w:hAnsi="Arial" w:cs="Arial"/>
        </w:rPr>
        <w:t xml:space="preserve">di Ateneo (http://www.units.it/ateneo/albo/) e sul sito web di Ateneo riservato alle procedure selettive </w:t>
      </w:r>
      <w:r w:rsidR="00577591" w:rsidRPr="00AE32D6">
        <w:rPr>
          <w:rFonts w:ascii="Arial" w:hAnsi="Arial" w:cs="Arial"/>
        </w:rPr>
        <w:t>del personale docente (</w:t>
      </w:r>
      <w:hyperlink r:id="rId8" w:history="1">
        <w:r w:rsidR="00577591" w:rsidRPr="00AE32D6">
          <w:rPr>
            <w:rStyle w:val="Collegamentoipertestuale"/>
            <w:rFonts w:ascii="Arial" w:hAnsi="Arial" w:cs="Arial"/>
          </w:rPr>
          <w:t>http://web.units.it/concorsi/docenti/pub</w:t>
        </w:r>
      </w:hyperlink>
      <w:r w:rsidR="00577591" w:rsidRPr="00AE32D6">
        <w:rPr>
          <w:rFonts w:ascii="Arial" w:hAnsi="Arial" w:cs="Arial"/>
        </w:rPr>
        <w:t>)</w:t>
      </w:r>
      <w:r w:rsidR="00577591" w:rsidRPr="00AE32D6">
        <w:rPr>
          <w:rFonts w:ascii="Arial" w:hAnsi="Arial" w:cs="Arial"/>
          <w:color w:val="000000"/>
        </w:rPr>
        <w:t xml:space="preserve">. </w:t>
      </w:r>
      <w:r w:rsidR="00A71407" w:rsidRPr="00AE32D6">
        <w:rPr>
          <w:rFonts w:ascii="Arial" w:hAnsi="Arial" w:cs="Arial"/>
        </w:rPr>
        <w:t>almeno venti giorni prima dello svolgimento della medesima prova</w:t>
      </w:r>
      <w:r w:rsidR="00BD72EE" w:rsidRPr="00AE32D6">
        <w:rPr>
          <w:rFonts w:ascii="Arial" w:hAnsi="Arial" w:cs="Arial"/>
        </w:rPr>
        <w:t xml:space="preserve">. </w:t>
      </w:r>
    </w:p>
    <w:p w:rsidR="00BD72EE" w:rsidRPr="00AE32D6" w:rsidRDefault="00BD72EE" w:rsidP="00AD7FB7">
      <w:pPr>
        <w:spacing w:after="0" w:line="240" w:lineRule="auto"/>
        <w:jc w:val="both"/>
        <w:rPr>
          <w:rFonts w:ascii="Arial" w:hAnsi="Arial" w:cs="Arial"/>
        </w:rPr>
      </w:pPr>
      <w:r w:rsidRPr="00AE32D6">
        <w:rPr>
          <w:rFonts w:ascii="Arial" w:hAnsi="Arial" w:cs="Arial"/>
        </w:rPr>
        <w:t>Detto modulo</w:t>
      </w:r>
      <w:r w:rsidR="006653BD" w:rsidRPr="00AE32D6">
        <w:rPr>
          <w:rFonts w:ascii="Arial" w:hAnsi="Arial" w:cs="Arial"/>
        </w:rPr>
        <w:t xml:space="preserve"> “</w:t>
      </w:r>
      <w:r w:rsidR="006653BD" w:rsidRPr="00AE32D6">
        <w:rPr>
          <w:rFonts w:ascii="Arial" w:hAnsi="Arial" w:cs="Arial"/>
          <w:b/>
          <w:i/>
        </w:rPr>
        <w:t>colloquio</w:t>
      </w:r>
      <w:r w:rsidR="00221396">
        <w:rPr>
          <w:rFonts w:ascii="Arial" w:hAnsi="Arial" w:cs="Arial"/>
          <w:b/>
          <w:i/>
        </w:rPr>
        <w:t xml:space="preserve"> e seminario</w:t>
      </w:r>
      <w:r w:rsidR="006653BD" w:rsidRPr="00AE32D6">
        <w:rPr>
          <w:rFonts w:ascii="Arial" w:hAnsi="Arial" w:cs="Arial"/>
          <w:b/>
          <w:i/>
        </w:rPr>
        <w:t xml:space="preserve"> in videoconferenza</w:t>
      </w:r>
      <w:r w:rsidR="006653BD" w:rsidRPr="00AE32D6">
        <w:rPr>
          <w:rFonts w:ascii="Arial" w:hAnsi="Arial" w:cs="Arial"/>
        </w:rPr>
        <w:t>”,</w:t>
      </w:r>
      <w:r w:rsidR="008B5B67" w:rsidRPr="00AE32D6">
        <w:rPr>
          <w:rFonts w:ascii="Arial" w:hAnsi="Arial" w:cs="Arial"/>
        </w:rPr>
        <w:t xml:space="preserve"> </w:t>
      </w:r>
      <w:r w:rsidR="00F43D65" w:rsidRPr="00AE32D6">
        <w:rPr>
          <w:rFonts w:ascii="Arial" w:hAnsi="Arial" w:cs="Arial"/>
        </w:rPr>
        <w:t xml:space="preserve">unitamente al pdf </w:t>
      </w:r>
      <w:r w:rsidR="00AE32D6" w:rsidRPr="00AE32D6">
        <w:rPr>
          <w:rFonts w:ascii="Arial" w:hAnsi="Arial" w:cs="Arial"/>
        </w:rPr>
        <w:t xml:space="preserve">di un </w:t>
      </w:r>
      <w:r w:rsidR="00F43D65" w:rsidRPr="00AE32D6">
        <w:rPr>
          <w:rFonts w:ascii="Arial" w:hAnsi="Arial" w:cs="Arial"/>
        </w:rPr>
        <w:t xml:space="preserve">documento </w:t>
      </w:r>
      <w:r w:rsidRPr="00AE32D6">
        <w:rPr>
          <w:rFonts w:ascii="Arial" w:hAnsi="Arial" w:cs="Arial"/>
        </w:rPr>
        <w:t xml:space="preserve">di </w:t>
      </w:r>
      <w:r w:rsidR="00F43D65" w:rsidRPr="00AE32D6">
        <w:rPr>
          <w:rFonts w:ascii="Arial" w:hAnsi="Arial" w:cs="Arial"/>
        </w:rPr>
        <w:t xml:space="preserve">riconoscimento, </w:t>
      </w:r>
      <w:r w:rsidR="007704AC" w:rsidRPr="00AE32D6">
        <w:rPr>
          <w:rFonts w:ascii="Arial" w:hAnsi="Arial" w:cs="Arial"/>
        </w:rPr>
        <w:t>in corso di validità</w:t>
      </w:r>
      <w:r w:rsidRPr="00AE32D6">
        <w:rPr>
          <w:rFonts w:ascii="Arial" w:hAnsi="Arial" w:cs="Arial"/>
        </w:rPr>
        <w:t xml:space="preserve">, </w:t>
      </w:r>
      <w:r w:rsidR="00F43D65" w:rsidRPr="00AE32D6">
        <w:rPr>
          <w:rFonts w:ascii="Arial" w:hAnsi="Arial" w:cs="Arial"/>
        </w:rPr>
        <w:t xml:space="preserve">dovrà essere trasmesso, </w:t>
      </w:r>
      <w:r w:rsidR="00DF1706" w:rsidRPr="00AE32D6">
        <w:rPr>
          <w:rFonts w:ascii="Arial" w:hAnsi="Arial" w:cs="Arial"/>
        </w:rPr>
        <w:t>all’indirizzo e</w:t>
      </w:r>
      <w:r w:rsidR="002556C6" w:rsidRPr="00AE32D6">
        <w:rPr>
          <w:rFonts w:ascii="Arial" w:hAnsi="Arial" w:cs="Arial"/>
        </w:rPr>
        <w:t>-</w:t>
      </w:r>
      <w:r w:rsidR="00DF1706" w:rsidRPr="00AE32D6">
        <w:rPr>
          <w:rFonts w:ascii="Arial" w:hAnsi="Arial" w:cs="Arial"/>
        </w:rPr>
        <w:t>mail</w:t>
      </w:r>
      <w:r w:rsidR="008B5B67" w:rsidRPr="00AE32D6">
        <w:rPr>
          <w:rFonts w:ascii="Arial" w:hAnsi="Arial" w:cs="Arial"/>
        </w:rPr>
        <w:t>:</w:t>
      </w:r>
      <w:r w:rsidR="00F43D65" w:rsidRPr="00AE32D6">
        <w:rPr>
          <w:rFonts w:ascii="Arial" w:hAnsi="Arial" w:cs="Arial"/>
        </w:rPr>
        <w:t xml:space="preserve"> </w:t>
      </w:r>
      <w:hyperlink r:id="rId9" w:history="1">
        <w:r w:rsidR="007704AC" w:rsidRPr="00AE32D6">
          <w:rPr>
            <w:rStyle w:val="Collegamentoipertestuale"/>
            <w:rFonts w:ascii="Arial" w:hAnsi="Arial" w:cs="Arial"/>
            <w:b/>
            <w:color w:val="auto"/>
          </w:rPr>
          <w:t>concorsidoc@amm.units.it</w:t>
        </w:r>
      </w:hyperlink>
      <w:r w:rsidR="00DF1706" w:rsidRPr="00AE32D6">
        <w:rPr>
          <w:rFonts w:ascii="Arial" w:hAnsi="Arial" w:cs="Arial"/>
        </w:rPr>
        <w:t xml:space="preserve"> </w:t>
      </w:r>
      <w:r w:rsidR="007D27B7" w:rsidRPr="00AE32D6">
        <w:rPr>
          <w:rFonts w:ascii="Arial" w:hAnsi="Arial" w:cs="Arial"/>
        </w:rPr>
        <w:t>quanto prima</w:t>
      </w:r>
      <w:r w:rsidRPr="00AE32D6">
        <w:rPr>
          <w:rFonts w:ascii="Arial" w:hAnsi="Arial" w:cs="Arial"/>
        </w:rPr>
        <w:t>. Nel</w:t>
      </w:r>
      <w:r w:rsidR="007704AC" w:rsidRPr="00AE32D6">
        <w:rPr>
          <w:rFonts w:ascii="Arial" w:hAnsi="Arial" w:cs="Arial"/>
        </w:rPr>
        <w:t>l</w:t>
      </w:r>
      <w:r w:rsidRPr="00AE32D6">
        <w:rPr>
          <w:rFonts w:ascii="Arial" w:hAnsi="Arial" w:cs="Arial"/>
        </w:rPr>
        <w:t xml:space="preserve">’oggetto </w:t>
      </w:r>
      <w:r w:rsidR="006653BD" w:rsidRPr="00AE32D6">
        <w:rPr>
          <w:rFonts w:ascii="Arial" w:hAnsi="Arial" w:cs="Arial"/>
        </w:rPr>
        <w:t>della e</w:t>
      </w:r>
      <w:r w:rsidR="002556C6" w:rsidRPr="00AE32D6">
        <w:rPr>
          <w:rFonts w:ascii="Arial" w:hAnsi="Arial" w:cs="Arial"/>
        </w:rPr>
        <w:t>-</w:t>
      </w:r>
      <w:r w:rsidR="006653BD" w:rsidRPr="00AE32D6">
        <w:rPr>
          <w:rFonts w:ascii="Arial" w:hAnsi="Arial" w:cs="Arial"/>
        </w:rPr>
        <w:t xml:space="preserve">mail </w:t>
      </w:r>
      <w:r w:rsidRPr="00AE32D6">
        <w:rPr>
          <w:rFonts w:ascii="Arial" w:hAnsi="Arial" w:cs="Arial"/>
        </w:rPr>
        <w:t xml:space="preserve">dovrà essere indicato: </w:t>
      </w:r>
      <w:r w:rsidR="00A71407" w:rsidRPr="00AE32D6">
        <w:rPr>
          <w:rFonts w:ascii="Arial" w:hAnsi="Arial" w:cs="Arial"/>
          <w:b/>
          <w:i/>
        </w:rPr>
        <w:t>colloquio</w:t>
      </w:r>
      <w:r w:rsidR="00221396">
        <w:rPr>
          <w:rFonts w:ascii="Arial" w:hAnsi="Arial" w:cs="Arial"/>
          <w:b/>
          <w:i/>
        </w:rPr>
        <w:t xml:space="preserve"> e seminario</w:t>
      </w:r>
      <w:r w:rsidR="00A71407" w:rsidRPr="00AE32D6">
        <w:rPr>
          <w:rFonts w:ascii="Arial" w:hAnsi="Arial" w:cs="Arial"/>
          <w:b/>
          <w:i/>
        </w:rPr>
        <w:t xml:space="preserve"> in videoconferenza</w:t>
      </w:r>
      <w:r w:rsidR="00C0486B">
        <w:rPr>
          <w:rFonts w:ascii="Arial" w:hAnsi="Arial" w:cs="Arial"/>
          <w:b/>
          <w:i/>
        </w:rPr>
        <w:t>-MED/26</w:t>
      </w:r>
      <w:r w:rsidRPr="00AE32D6">
        <w:rPr>
          <w:rFonts w:ascii="Arial" w:hAnsi="Arial" w:cs="Arial"/>
        </w:rPr>
        <w:t>.</w:t>
      </w:r>
    </w:p>
    <w:p w:rsidR="007704AC" w:rsidRPr="00AE32D6" w:rsidRDefault="007704AC" w:rsidP="00AD7FB7">
      <w:pPr>
        <w:spacing w:after="0" w:line="240" w:lineRule="auto"/>
        <w:jc w:val="both"/>
        <w:rPr>
          <w:rFonts w:ascii="Arial" w:hAnsi="Arial" w:cs="Arial"/>
        </w:rPr>
      </w:pPr>
    </w:p>
    <w:p w:rsidR="00AD7FB7" w:rsidRPr="00AE32D6" w:rsidRDefault="00AD7FB7" w:rsidP="00AD7FB7">
      <w:pPr>
        <w:spacing w:after="0" w:line="240" w:lineRule="auto"/>
        <w:jc w:val="both"/>
        <w:rPr>
          <w:rFonts w:ascii="Arial" w:hAnsi="Arial" w:cs="Arial"/>
        </w:rPr>
      </w:pPr>
      <w:r w:rsidRPr="00AE32D6">
        <w:rPr>
          <w:rFonts w:ascii="Arial" w:hAnsi="Arial" w:cs="Arial"/>
        </w:rPr>
        <w:t>La Commissione ha la facoltà di concordare con il candidato un preciso orario per l’inizio del colloquio.</w:t>
      </w:r>
    </w:p>
    <w:p w:rsidR="00AD7FB7" w:rsidRPr="00AE32D6" w:rsidRDefault="00AD7FB7" w:rsidP="00AD7FB7">
      <w:pPr>
        <w:spacing w:after="0" w:line="240" w:lineRule="auto"/>
        <w:jc w:val="both"/>
        <w:rPr>
          <w:rFonts w:ascii="Arial" w:hAnsi="Arial" w:cs="Arial"/>
        </w:rPr>
      </w:pPr>
      <w:r w:rsidRPr="00AE32D6">
        <w:rPr>
          <w:rFonts w:ascii="Arial" w:hAnsi="Arial" w:cs="Arial"/>
        </w:rPr>
        <w:t xml:space="preserve">Prima che il colloquio inizi, il candidato dovrà identificarsi, mostrando </w:t>
      </w:r>
      <w:r w:rsidR="007D27B7" w:rsidRPr="00AE32D6">
        <w:rPr>
          <w:rFonts w:ascii="Arial" w:hAnsi="Arial" w:cs="Arial"/>
        </w:rPr>
        <w:t>un</w:t>
      </w:r>
      <w:r w:rsidRPr="00AE32D6">
        <w:rPr>
          <w:rFonts w:ascii="Arial" w:hAnsi="Arial" w:cs="Arial"/>
        </w:rPr>
        <w:t xml:space="preserve"> documento di </w:t>
      </w:r>
      <w:r w:rsidR="007D27B7" w:rsidRPr="00AE32D6">
        <w:rPr>
          <w:rFonts w:ascii="Arial" w:hAnsi="Arial" w:cs="Arial"/>
        </w:rPr>
        <w:t>riconoscimento in corso di validità</w:t>
      </w:r>
      <w:r w:rsidRPr="00AE32D6">
        <w:rPr>
          <w:rFonts w:ascii="Arial" w:hAnsi="Arial" w:cs="Arial"/>
        </w:rPr>
        <w:t>.</w:t>
      </w:r>
    </w:p>
    <w:p w:rsidR="00AD7FB7" w:rsidRPr="00AE32D6" w:rsidRDefault="00AD7FB7" w:rsidP="00AD7FB7">
      <w:pPr>
        <w:spacing w:after="0" w:line="240" w:lineRule="auto"/>
        <w:jc w:val="both"/>
        <w:rPr>
          <w:rFonts w:ascii="Arial" w:hAnsi="Arial" w:cs="Arial"/>
        </w:rPr>
      </w:pPr>
      <w:r w:rsidRPr="00AE32D6">
        <w:rPr>
          <w:rFonts w:ascii="Arial" w:hAnsi="Arial" w:cs="Arial"/>
        </w:rPr>
        <w:t>Sono esclusi dal concorso i candidati che non indicano l’indirizzo personale (account), che risultino irreperibili nel giorno o nell’orario stabilito, che non esibiscano un valido documento di identità.</w:t>
      </w:r>
    </w:p>
    <w:p w:rsidR="00AD7FB7" w:rsidRPr="00AE32D6" w:rsidRDefault="00AD7FB7" w:rsidP="008863DD">
      <w:pPr>
        <w:spacing w:after="0" w:line="240" w:lineRule="auto"/>
        <w:jc w:val="both"/>
        <w:rPr>
          <w:rFonts w:ascii="Arial" w:hAnsi="Arial" w:cs="Arial"/>
        </w:rPr>
      </w:pPr>
      <w:r w:rsidRPr="00AE32D6">
        <w:rPr>
          <w:rFonts w:ascii="Arial" w:hAnsi="Arial" w:cs="Arial"/>
        </w:rPr>
        <w:t>L’Università degli Studi di Trieste declina qualsiasi responsabilità nel caso in cui problemi di carattere tecnico, imputabili all’inter</w:t>
      </w:r>
      <w:r w:rsidR="008863DD" w:rsidRPr="00AE32D6">
        <w:rPr>
          <w:rFonts w:ascii="Arial" w:hAnsi="Arial" w:cs="Arial"/>
        </w:rPr>
        <w:t>e</w:t>
      </w:r>
      <w:r w:rsidRPr="00AE32D6">
        <w:rPr>
          <w:rFonts w:ascii="Arial" w:hAnsi="Arial" w:cs="Arial"/>
        </w:rPr>
        <w:t>ssato,</w:t>
      </w:r>
      <w:r w:rsidR="00511DD9" w:rsidRPr="00AE32D6">
        <w:rPr>
          <w:rFonts w:ascii="Arial" w:hAnsi="Arial" w:cs="Arial"/>
        </w:rPr>
        <w:t xml:space="preserve"> che</w:t>
      </w:r>
      <w:r w:rsidRPr="00AE32D6">
        <w:rPr>
          <w:rFonts w:ascii="Arial" w:hAnsi="Arial" w:cs="Arial"/>
        </w:rPr>
        <w:t xml:space="preserve"> impediscano il regolare svolgimento del colloquio</w:t>
      </w:r>
      <w:r w:rsidR="00511DD9" w:rsidRPr="00AE32D6">
        <w:rPr>
          <w:rFonts w:ascii="Arial" w:hAnsi="Arial" w:cs="Arial"/>
        </w:rPr>
        <w:t>.</w:t>
      </w:r>
    </w:p>
    <w:p w:rsidR="008A2688" w:rsidRPr="00AE32D6" w:rsidRDefault="008A2688" w:rsidP="008A2688">
      <w:pPr>
        <w:tabs>
          <w:tab w:val="left" w:pos="1985"/>
        </w:tabs>
        <w:spacing w:after="0" w:line="240" w:lineRule="auto"/>
        <w:jc w:val="center"/>
        <w:rPr>
          <w:rFonts w:ascii="Arial" w:hAnsi="Arial" w:cs="Arial"/>
        </w:rPr>
      </w:pPr>
    </w:p>
    <w:p w:rsidR="008A2688" w:rsidRPr="00AE32D6" w:rsidRDefault="008A2688" w:rsidP="00355BA2">
      <w:pPr>
        <w:spacing w:after="0" w:line="240" w:lineRule="auto"/>
        <w:ind w:left="6237"/>
        <w:jc w:val="both"/>
        <w:rPr>
          <w:rFonts w:ascii="Arial" w:hAnsi="Arial" w:cs="Arial"/>
          <w:bCs/>
        </w:rPr>
      </w:pPr>
    </w:p>
    <w:p w:rsidR="00363347" w:rsidRPr="00175F3C" w:rsidRDefault="008A2688" w:rsidP="00175F3C">
      <w:pPr>
        <w:jc w:val="center"/>
        <w:rPr>
          <w:rFonts w:ascii="Arial" w:hAnsi="Arial" w:cs="Arial"/>
          <w:b/>
          <w:bCs/>
        </w:rPr>
      </w:pPr>
      <w:r w:rsidRPr="00AE32D6">
        <w:rPr>
          <w:rFonts w:ascii="Arial" w:hAnsi="Arial" w:cs="Arial"/>
          <w:bCs/>
        </w:rPr>
        <w:br w:type="page"/>
      </w:r>
      <w:r w:rsidR="00175F3C" w:rsidRPr="00175F3C">
        <w:rPr>
          <w:rFonts w:ascii="Arial" w:hAnsi="Arial" w:cs="Arial"/>
          <w:b/>
          <w:bCs/>
        </w:rPr>
        <w:lastRenderedPageBreak/>
        <w:t xml:space="preserve">COLLOQUIO </w:t>
      </w:r>
      <w:r w:rsidR="00221396">
        <w:rPr>
          <w:rFonts w:ascii="Arial" w:hAnsi="Arial" w:cs="Arial"/>
          <w:b/>
          <w:bCs/>
        </w:rPr>
        <w:t xml:space="preserve">E SEMINARIO DI CARATTERE SCIENTIFICO </w:t>
      </w:r>
      <w:r w:rsidR="00175F3C" w:rsidRPr="00175F3C">
        <w:rPr>
          <w:rFonts w:ascii="Arial" w:hAnsi="Arial" w:cs="Arial"/>
          <w:b/>
          <w:bCs/>
        </w:rPr>
        <w:t>IN VIDEOCONFERENZA</w:t>
      </w:r>
    </w:p>
    <w:p w:rsidR="00F86912" w:rsidRPr="00AE32D6" w:rsidRDefault="00F86912" w:rsidP="00F86912">
      <w:pPr>
        <w:spacing w:after="0" w:line="288" w:lineRule="auto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Al Magnifico Rettore</w:t>
      </w:r>
    </w:p>
    <w:p w:rsidR="00F86912" w:rsidRPr="00AE32D6" w:rsidRDefault="00F86912" w:rsidP="00F86912">
      <w:pPr>
        <w:spacing w:after="0" w:line="288" w:lineRule="auto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Ufficio Gestione del Personale Docente</w:t>
      </w:r>
    </w:p>
    <w:p w:rsidR="00F86912" w:rsidRPr="00AE32D6" w:rsidRDefault="00F86912" w:rsidP="00F86912">
      <w:pPr>
        <w:spacing w:after="0" w:line="288" w:lineRule="auto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Università degli Studi di Trieste</w:t>
      </w:r>
    </w:p>
    <w:p w:rsidR="00F86912" w:rsidRPr="00AE32D6" w:rsidRDefault="00F86912" w:rsidP="00F86912">
      <w:pPr>
        <w:spacing w:after="0" w:line="288" w:lineRule="auto"/>
        <w:textAlignment w:val="center"/>
        <w:rPr>
          <w:rFonts w:ascii="Arial" w:eastAsia="Times New Roman" w:hAnsi="Arial" w:cs="Arial"/>
          <w:color w:val="000000"/>
          <w:lang w:eastAsia="it-IT"/>
        </w:rPr>
      </w:pPr>
    </w:p>
    <w:p w:rsidR="005C1F62" w:rsidRDefault="00F86912" w:rsidP="00E15033">
      <w:pPr>
        <w:spacing w:after="0" w:line="288" w:lineRule="auto"/>
        <w:jc w:val="both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Il/La sottoscritto/</w:t>
      </w:r>
      <w:proofErr w:type="spellStart"/>
      <w:r w:rsidRPr="00AE32D6">
        <w:rPr>
          <w:rFonts w:ascii="Arial" w:eastAsia="Times New Roman" w:hAnsi="Arial" w:cs="Arial"/>
          <w:color w:val="000000"/>
          <w:lang w:eastAsia="it-IT"/>
        </w:rPr>
        <w:t>a</w:t>
      </w:r>
      <w:proofErr w:type="spellEnd"/>
      <w:r w:rsidRPr="00AE32D6">
        <w:rPr>
          <w:rFonts w:ascii="Arial" w:eastAsia="Times New Roman" w:hAnsi="Arial" w:cs="Arial"/>
          <w:color w:val="000000"/>
          <w:lang w:eastAsia="it-IT"/>
        </w:rPr>
        <w:t xml:space="preserve"> _________________________</w:t>
      </w:r>
      <w:r w:rsidR="005C1F62" w:rsidRPr="00AE32D6">
        <w:rPr>
          <w:rFonts w:ascii="Arial" w:eastAsia="Times New Roman" w:hAnsi="Arial" w:cs="Arial"/>
          <w:color w:val="000000"/>
          <w:lang w:eastAsia="it-IT"/>
        </w:rPr>
        <w:t>______________________________</w:t>
      </w:r>
      <w:r w:rsidRPr="00AE32D6">
        <w:rPr>
          <w:rFonts w:ascii="Arial" w:eastAsia="Times New Roman" w:hAnsi="Arial" w:cs="Arial"/>
          <w:color w:val="000000"/>
          <w:lang w:eastAsia="it-IT"/>
        </w:rPr>
        <w:t>cand</w:t>
      </w:r>
      <w:r w:rsidR="005C1F62" w:rsidRPr="00AE32D6">
        <w:rPr>
          <w:rFonts w:ascii="Arial" w:eastAsia="Times New Roman" w:hAnsi="Arial" w:cs="Arial"/>
          <w:color w:val="000000"/>
          <w:lang w:eastAsia="it-IT"/>
        </w:rPr>
        <w:t xml:space="preserve">idata/o ammesso/a alla </w:t>
      </w:r>
      <w:r w:rsidR="005C1F62" w:rsidRPr="00AE32D6">
        <w:rPr>
          <w:rFonts w:ascii="Arial" w:hAnsi="Arial" w:cs="Arial"/>
        </w:rPr>
        <w:t>proce</w:t>
      </w:r>
      <w:r w:rsidR="00C0486B">
        <w:rPr>
          <w:rFonts w:ascii="Arial" w:hAnsi="Arial" w:cs="Arial"/>
        </w:rPr>
        <w:t>dura selettiva indetta con DR 13</w:t>
      </w:r>
      <w:r w:rsidR="005C1F62" w:rsidRPr="00AE32D6">
        <w:rPr>
          <w:rFonts w:ascii="Arial" w:hAnsi="Arial" w:cs="Arial"/>
        </w:rPr>
        <w:t xml:space="preserve"> del 14 gennaio 2020 per la chiamata di n. 1 professore universitario di seconda fascia ai</w:t>
      </w:r>
      <w:r w:rsidR="00C0486B">
        <w:rPr>
          <w:rFonts w:ascii="Arial" w:hAnsi="Arial" w:cs="Arial"/>
        </w:rPr>
        <w:t xml:space="preserve"> sensi dell’articolo 18, comma 1</w:t>
      </w:r>
      <w:r w:rsidR="005C1F62" w:rsidRPr="00AE32D6">
        <w:rPr>
          <w:rFonts w:ascii="Arial" w:hAnsi="Arial" w:cs="Arial"/>
        </w:rPr>
        <w:t xml:space="preserve">, della legge 30 dicembre 2010, n. 240. Scuole di Specializzazione – </w:t>
      </w:r>
      <w:r w:rsidR="005C1F62" w:rsidRPr="00AE32D6">
        <w:rPr>
          <w:rFonts w:ascii="Arial" w:hAnsi="Arial" w:cs="Arial"/>
          <w:bCs/>
        </w:rPr>
        <w:t>decreto interministeriale n. 402/2017</w:t>
      </w:r>
      <w:r w:rsidR="005C1F62" w:rsidRPr="00AE32D6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F86912" w:rsidRPr="00AE32D6" w:rsidRDefault="00C0486B" w:rsidP="00E15033">
      <w:pPr>
        <w:spacing w:after="0" w:line="288" w:lineRule="auto"/>
        <w:jc w:val="both"/>
        <w:textAlignment w:val="center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Settore concorsuale 06/D6 - </w:t>
      </w:r>
      <w:r w:rsidR="005C1F62" w:rsidRPr="00AE32D6">
        <w:rPr>
          <w:rFonts w:ascii="Arial" w:hAnsi="Arial" w:cs="Arial"/>
        </w:rPr>
        <w:t xml:space="preserve">Settore </w:t>
      </w:r>
      <w:r w:rsidR="002556C6" w:rsidRPr="00AE32D6">
        <w:rPr>
          <w:rFonts w:ascii="Arial" w:hAnsi="Arial" w:cs="Arial"/>
        </w:rPr>
        <w:t>scientifico-disciplinare</w:t>
      </w:r>
      <w:r>
        <w:rPr>
          <w:rFonts w:ascii="Arial" w:hAnsi="Arial" w:cs="Arial"/>
        </w:rPr>
        <w:t xml:space="preserve"> MED/26 - NEUROLOGIA</w:t>
      </w:r>
    </w:p>
    <w:p w:rsidR="00F86912" w:rsidRPr="00AE32D6" w:rsidRDefault="005C1F62" w:rsidP="00F86912">
      <w:pPr>
        <w:spacing w:after="0" w:line="288" w:lineRule="auto"/>
        <w:ind w:left="3540" w:firstLine="708"/>
        <w:textAlignment w:val="center"/>
        <w:rPr>
          <w:rFonts w:ascii="Arial" w:eastAsia="Times New Roman" w:hAnsi="Arial" w:cs="Arial"/>
          <w:b/>
          <w:color w:val="000000"/>
          <w:lang w:eastAsia="it-IT"/>
        </w:rPr>
      </w:pPr>
      <w:r w:rsidRPr="00AE32D6">
        <w:rPr>
          <w:rFonts w:ascii="Arial" w:eastAsia="Times New Roman" w:hAnsi="Arial" w:cs="Arial"/>
          <w:b/>
          <w:color w:val="000000"/>
          <w:lang w:eastAsia="it-IT"/>
        </w:rPr>
        <w:t xml:space="preserve">Comunica </w:t>
      </w:r>
    </w:p>
    <w:p w:rsidR="007C23A9" w:rsidRPr="00AE32D6" w:rsidRDefault="00920FCF" w:rsidP="00E15033">
      <w:pPr>
        <w:spacing w:after="0" w:line="288" w:lineRule="auto"/>
        <w:jc w:val="both"/>
        <w:textAlignment w:val="center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Che per sostenere </w:t>
      </w:r>
      <w:r w:rsidR="00A71407" w:rsidRPr="00AE32D6">
        <w:rPr>
          <w:rFonts w:ascii="Arial" w:eastAsia="Times New Roman" w:hAnsi="Arial" w:cs="Arial"/>
          <w:color w:val="000000"/>
          <w:lang w:eastAsia="it-IT"/>
        </w:rPr>
        <w:t>il colloquio</w:t>
      </w:r>
      <w:r>
        <w:rPr>
          <w:rFonts w:ascii="Arial" w:eastAsia="Times New Roman" w:hAnsi="Arial" w:cs="Arial"/>
          <w:color w:val="000000"/>
          <w:lang w:eastAsia="it-IT"/>
        </w:rPr>
        <w:t xml:space="preserve"> e il </w:t>
      </w:r>
      <w:r w:rsidR="00221396">
        <w:rPr>
          <w:rFonts w:ascii="Arial" w:eastAsia="Times New Roman" w:hAnsi="Arial" w:cs="Arial"/>
          <w:color w:val="000000"/>
          <w:lang w:eastAsia="it-IT"/>
        </w:rPr>
        <w:t>s</w:t>
      </w:r>
      <w:r>
        <w:rPr>
          <w:rFonts w:ascii="Arial" w:eastAsia="Times New Roman" w:hAnsi="Arial" w:cs="Arial"/>
          <w:color w:val="000000"/>
          <w:lang w:eastAsia="it-IT"/>
        </w:rPr>
        <w:t xml:space="preserve">eminario </w:t>
      </w:r>
      <w:r>
        <w:rPr>
          <w:rFonts w:ascii="Arial" w:hAnsi="Arial" w:cs="Arial"/>
        </w:rPr>
        <w:t xml:space="preserve">di carattere scientifico in seduta pubblica su un tema di ricerca a scelta e il contestuale accertamento dell’adeguata conoscenza della lingua straniera ___ </w:t>
      </w:r>
      <w:r w:rsidRPr="00E0532F">
        <w:rPr>
          <w:rFonts w:ascii="Arial" w:hAnsi="Arial" w:cs="Arial"/>
          <w:color w:val="FF0000"/>
        </w:rPr>
        <w:t>(se prevista</w:t>
      </w:r>
      <w:r>
        <w:rPr>
          <w:rFonts w:ascii="Arial" w:hAnsi="Arial" w:cs="Arial"/>
          <w:color w:val="FF0000"/>
        </w:rPr>
        <w:t xml:space="preserve">) 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>con la Commissione in videoconferenza</w:t>
      </w:r>
      <w:r w:rsidR="00C77FE6">
        <w:rPr>
          <w:rFonts w:ascii="Arial" w:eastAsia="Times New Roman" w:hAnsi="Arial" w:cs="Arial"/>
          <w:color w:val="000000"/>
          <w:lang w:eastAsia="it-IT"/>
        </w:rPr>
        <w:t>, l’indirizzo Skype da utilizzare per consentire la prova da remoto, è il seguente</w:t>
      </w:r>
      <w:r w:rsidRPr="00920FCF">
        <w:rPr>
          <w:rFonts w:ascii="Arial" w:hAnsi="Arial" w:cs="Arial"/>
        </w:rPr>
        <w:t xml:space="preserve"> </w:t>
      </w:r>
    </w:p>
    <w:p w:rsidR="00E15033" w:rsidRPr="00AE32D6" w:rsidRDefault="00E15033" w:rsidP="00F86912">
      <w:pPr>
        <w:spacing w:after="0" w:line="288" w:lineRule="auto"/>
        <w:textAlignment w:val="center"/>
        <w:rPr>
          <w:rFonts w:ascii="Arial" w:eastAsia="Times New Roman" w:hAnsi="Arial" w:cs="Arial"/>
          <w:color w:val="000000"/>
          <w:lang w:eastAsia="it-IT"/>
        </w:rPr>
      </w:pPr>
    </w:p>
    <w:p w:rsidR="00F86912" w:rsidRPr="00AE32D6" w:rsidRDefault="00F86912" w:rsidP="00F86912">
      <w:pPr>
        <w:numPr>
          <w:ilvl w:val="0"/>
          <w:numId w:val="27"/>
        </w:numPr>
        <w:spacing w:after="0" w:line="288" w:lineRule="auto"/>
        <w:contextualSpacing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 xml:space="preserve">indirizzo </w:t>
      </w:r>
      <w:r w:rsidR="002556C6" w:rsidRPr="00AE32D6">
        <w:rPr>
          <w:rFonts w:ascii="Arial" w:eastAsia="Times New Roman" w:hAnsi="Arial" w:cs="Arial"/>
          <w:color w:val="000000"/>
          <w:lang w:eastAsia="it-IT"/>
        </w:rPr>
        <w:t>S</w:t>
      </w:r>
      <w:r w:rsidR="00BD72EE" w:rsidRPr="00AE32D6">
        <w:rPr>
          <w:rFonts w:ascii="Arial" w:eastAsia="Times New Roman" w:hAnsi="Arial" w:cs="Arial"/>
          <w:color w:val="000000"/>
          <w:lang w:eastAsia="it-IT"/>
        </w:rPr>
        <w:t xml:space="preserve">kype </w:t>
      </w:r>
      <w:r w:rsidRPr="00AE32D6">
        <w:rPr>
          <w:rFonts w:ascii="Arial" w:eastAsia="Times New Roman" w:hAnsi="Arial" w:cs="Arial"/>
          <w:color w:val="000000"/>
          <w:lang w:eastAsia="it-IT"/>
        </w:rPr>
        <w:t>da utilizzare per consentire la prova da remoto _______________________________________________</w:t>
      </w:r>
      <w:r w:rsidRPr="00AE32D6">
        <w:rPr>
          <w:rFonts w:ascii="Arial" w:eastAsia="Times New Roman" w:hAnsi="Arial" w:cs="Arial"/>
          <w:color w:val="000000"/>
          <w:lang w:eastAsia="it-IT"/>
        </w:rPr>
        <w:br/>
      </w:r>
    </w:p>
    <w:p w:rsidR="00F86912" w:rsidRPr="00AE32D6" w:rsidRDefault="00F86912" w:rsidP="00F86912">
      <w:pPr>
        <w:spacing w:after="0" w:line="288" w:lineRule="auto"/>
        <w:ind w:left="360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Il candidato è a conoscenza che:</w:t>
      </w:r>
    </w:p>
    <w:p w:rsidR="00F86912" w:rsidRPr="00AE32D6" w:rsidRDefault="00F86912" w:rsidP="00F86912">
      <w:pPr>
        <w:spacing w:after="0" w:line="288" w:lineRule="auto"/>
        <w:ind w:left="2484" w:firstLine="348"/>
        <w:textAlignment w:val="center"/>
        <w:rPr>
          <w:rFonts w:ascii="Arial" w:eastAsia="Times New Roman" w:hAnsi="Arial" w:cs="Arial"/>
          <w:b/>
          <w:color w:val="000000"/>
          <w:lang w:eastAsia="it-IT"/>
        </w:rPr>
      </w:pPr>
    </w:p>
    <w:p w:rsidR="00A71407" w:rsidRPr="00AE32D6" w:rsidRDefault="00C14338" w:rsidP="00E15033">
      <w:pPr>
        <w:spacing w:after="0" w:line="288" w:lineRule="auto"/>
        <w:jc w:val="both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-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>dovrà risultare reperibile all’indirizzo personale</w:t>
      </w:r>
      <w:r w:rsidR="00BD72EE" w:rsidRPr="00AE32D6">
        <w:rPr>
          <w:rFonts w:ascii="Arial" w:eastAsia="Times New Roman" w:hAnsi="Arial" w:cs="Arial"/>
          <w:color w:val="000000"/>
          <w:lang w:eastAsia="it-IT"/>
        </w:rPr>
        <w:t xml:space="preserve"> sopra indicato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 xml:space="preserve">, nella giornata prevista per </w:t>
      </w:r>
      <w:r w:rsidR="00A71407" w:rsidRPr="00AE32D6">
        <w:rPr>
          <w:rFonts w:ascii="Arial" w:eastAsia="Times New Roman" w:hAnsi="Arial" w:cs="Arial"/>
          <w:color w:val="000000"/>
          <w:lang w:eastAsia="it-IT"/>
        </w:rPr>
        <w:t xml:space="preserve">il colloquio 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>(secondo quanto pubblicato all’Albo Ufficiale di Ateneo (</w:t>
      </w:r>
      <w:hyperlink r:id="rId10" w:history="1">
        <w:r w:rsidR="00F86912" w:rsidRPr="00AE32D6">
          <w:rPr>
            <w:rFonts w:ascii="Arial" w:eastAsia="Times New Roman" w:hAnsi="Arial" w:cs="Arial"/>
            <w:color w:val="000000"/>
            <w:lang w:eastAsia="it-IT"/>
          </w:rPr>
          <w:t>http://www.units.it/ateneo/albo/</w:t>
        </w:r>
      </w:hyperlink>
      <w:r w:rsidR="00F86912" w:rsidRPr="00AE32D6">
        <w:rPr>
          <w:rFonts w:ascii="Arial" w:eastAsia="Times New Roman" w:hAnsi="Arial" w:cs="Arial"/>
          <w:color w:val="000000"/>
          <w:lang w:eastAsia="it-IT"/>
        </w:rPr>
        <w:t xml:space="preserve">) e sul sito web di Ateneo riservato alle procedure selettive </w:t>
      </w:r>
      <w:r w:rsidR="00A71407" w:rsidRPr="00AE32D6">
        <w:rPr>
          <w:rFonts w:ascii="Arial" w:eastAsia="Times New Roman" w:hAnsi="Arial" w:cs="Arial"/>
          <w:color w:val="000000"/>
          <w:lang w:eastAsia="it-IT"/>
        </w:rPr>
        <w:t>degli assegnisti di ricerca)</w:t>
      </w:r>
      <w:r w:rsidRPr="00AE32D6">
        <w:rPr>
          <w:rFonts w:ascii="Arial" w:eastAsia="Times New Roman" w:hAnsi="Arial" w:cs="Arial"/>
          <w:color w:val="000000"/>
          <w:lang w:eastAsia="it-IT"/>
        </w:rPr>
        <w:t>;</w:t>
      </w:r>
    </w:p>
    <w:p w:rsidR="00F86912" w:rsidRPr="00AE32D6" w:rsidRDefault="00C14338" w:rsidP="00E15033">
      <w:pPr>
        <w:spacing w:after="0" w:line="288" w:lineRule="auto"/>
        <w:jc w:val="both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-p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>rima che il colloquio ini</w:t>
      </w:r>
      <w:r w:rsidR="00A71407" w:rsidRPr="00AE32D6">
        <w:rPr>
          <w:rFonts w:ascii="Arial" w:eastAsia="Times New Roman" w:hAnsi="Arial" w:cs="Arial"/>
          <w:color w:val="000000"/>
          <w:lang w:eastAsia="it-IT"/>
        </w:rPr>
        <w:t>zi,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 xml:space="preserve"> dovrà identificarsi, mostrando </w:t>
      </w:r>
      <w:r w:rsidR="00C0486B">
        <w:rPr>
          <w:rFonts w:ascii="Arial" w:eastAsia="Times New Roman" w:hAnsi="Arial" w:cs="Arial"/>
          <w:color w:val="000000"/>
          <w:lang w:eastAsia="it-IT"/>
        </w:rPr>
        <w:t>un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 xml:space="preserve"> documento di </w:t>
      </w:r>
      <w:r w:rsidR="002A027C" w:rsidRPr="00AE32D6">
        <w:rPr>
          <w:rFonts w:ascii="Arial" w:eastAsia="Times New Roman" w:hAnsi="Arial" w:cs="Arial"/>
          <w:color w:val="000000"/>
          <w:lang w:eastAsia="it-IT"/>
        </w:rPr>
        <w:t xml:space="preserve">riconoscimento </w:t>
      </w:r>
      <w:r w:rsidR="00C0486B">
        <w:rPr>
          <w:rFonts w:ascii="Arial" w:eastAsia="Times New Roman" w:hAnsi="Arial" w:cs="Arial"/>
          <w:color w:val="000000"/>
          <w:lang w:eastAsia="it-IT"/>
        </w:rPr>
        <w:t>in corso di validità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>.</w:t>
      </w:r>
    </w:p>
    <w:p w:rsidR="002A027C" w:rsidRPr="00AE32D6" w:rsidRDefault="00C14338" w:rsidP="00E15033">
      <w:pPr>
        <w:spacing w:after="0" w:line="288" w:lineRule="auto"/>
        <w:jc w:val="both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-s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>ono esclusi dal concorso</w:t>
      </w:r>
      <w:r w:rsidRPr="00AE32D6">
        <w:rPr>
          <w:rFonts w:ascii="Arial" w:eastAsia="Times New Roman" w:hAnsi="Arial" w:cs="Arial"/>
          <w:color w:val="000000"/>
          <w:lang w:eastAsia="it-IT"/>
        </w:rPr>
        <w:t xml:space="preserve">: </w:t>
      </w:r>
      <w:r w:rsidR="00436D2F">
        <w:rPr>
          <w:rFonts w:ascii="Arial" w:eastAsia="Times New Roman" w:hAnsi="Arial" w:cs="Arial"/>
          <w:color w:val="000000"/>
          <w:lang w:eastAsia="it-IT"/>
        </w:rPr>
        <w:t>i candidati che non esibiscano</w:t>
      </w:r>
      <w:bookmarkStart w:id="0" w:name="_GoBack"/>
      <w:bookmarkEnd w:id="0"/>
      <w:r w:rsidR="00436D2F">
        <w:rPr>
          <w:rFonts w:ascii="Arial" w:eastAsia="Times New Roman" w:hAnsi="Arial" w:cs="Arial"/>
          <w:color w:val="000000"/>
          <w:lang w:eastAsia="it-IT"/>
        </w:rPr>
        <w:t xml:space="preserve"> un</w:t>
      </w:r>
      <w:r w:rsidR="002A027C" w:rsidRPr="00AE32D6">
        <w:rPr>
          <w:rFonts w:ascii="Arial" w:eastAsia="Times New Roman" w:hAnsi="Arial" w:cs="Arial"/>
          <w:color w:val="000000"/>
          <w:lang w:eastAsia="it-IT"/>
        </w:rPr>
        <w:t xml:space="preserve"> documento di riconoscimento</w:t>
      </w:r>
      <w:r w:rsidR="00436D2F">
        <w:rPr>
          <w:rFonts w:ascii="Arial" w:eastAsia="Times New Roman" w:hAnsi="Arial" w:cs="Arial"/>
          <w:color w:val="000000"/>
          <w:lang w:eastAsia="it-IT"/>
        </w:rPr>
        <w:t xml:space="preserve"> in corso di validità, che non indichino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2A027C" w:rsidRPr="00AE32D6">
        <w:rPr>
          <w:rFonts w:ascii="Arial" w:eastAsia="Times New Roman" w:hAnsi="Arial" w:cs="Arial"/>
          <w:color w:val="000000"/>
          <w:lang w:eastAsia="it-IT"/>
        </w:rPr>
        <w:t>un i</w:t>
      </w:r>
      <w:r w:rsidRPr="00AE32D6">
        <w:rPr>
          <w:rFonts w:ascii="Arial" w:eastAsia="Times New Roman" w:hAnsi="Arial" w:cs="Arial"/>
          <w:color w:val="000000"/>
          <w:lang w:eastAsia="it-IT"/>
        </w:rPr>
        <w:t>ndirizzo</w:t>
      </w:r>
      <w:r w:rsidR="002A027C" w:rsidRPr="00AE32D6">
        <w:rPr>
          <w:rFonts w:ascii="Arial" w:eastAsia="Times New Roman" w:hAnsi="Arial" w:cs="Arial"/>
          <w:color w:val="000000"/>
          <w:lang w:eastAsia="it-IT"/>
        </w:rPr>
        <w:t xml:space="preserve"> Skype</w:t>
      </w:r>
      <w:r w:rsidR="00436D2F">
        <w:rPr>
          <w:rFonts w:ascii="Arial" w:eastAsia="Times New Roman" w:hAnsi="Arial" w:cs="Arial"/>
          <w:color w:val="000000"/>
          <w:lang w:eastAsia="it-IT"/>
        </w:rPr>
        <w:t xml:space="preserve"> e 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>che risultino irreperibili nel giorno o nell’orario</w:t>
      </w:r>
      <w:r w:rsidRPr="00AE32D6">
        <w:rPr>
          <w:rFonts w:ascii="Arial" w:eastAsia="Times New Roman" w:hAnsi="Arial" w:cs="Arial"/>
          <w:color w:val="000000"/>
          <w:lang w:eastAsia="it-IT"/>
        </w:rPr>
        <w:t xml:space="preserve"> stabilito; </w:t>
      </w:r>
      <w:r w:rsidR="002A027C" w:rsidRPr="00AE32D6">
        <w:rPr>
          <w:rFonts w:ascii="Arial" w:eastAsia="Times New Roman" w:hAnsi="Arial" w:cs="Arial"/>
          <w:color w:val="000000"/>
          <w:lang w:eastAsia="it-IT"/>
        </w:rPr>
        <w:t>qualora il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 xml:space="preserve"> collegamento non funzioni</w:t>
      </w:r>
      <w:r w:rsidRPr="00AE32D6">
        <w:rPr>
          <w:rFonts w:ascii="Arial" w:eastAsia="Times New Roman" w:hAnsi="Arial" w:cs="Arial"/>
          <w:color w:val="000000"/>
          <w:lang w:eastAsia="it-IT"/>
        </w:rPr>
        <w:t xml:space="preserve"> per ca</w:t>
      </w:r>
      <w:r w:rsidR="002A027C" w:rsidRPr="00AE32D6">
        <w:rPr>
          <w:rFonts w:ascii="Arial" w:eastAsia="Times New Roman" w:hAnsi="Arial" w:cs="Arial"/>
          <w:color w:val="000000"/>
          <w:lang w:eastAsia="it-IT"/>
        </w:rPr>
        <w:t>use imputabili allo stesso</w:t>
      </w:r>
      <w:r w:rsidR="00AB3B91" w:rsidRPr="00AE32D6">
        <w:rPr>
          <w:rFonts w:ascii="Arial" w:eastAsia="Times New Roman" w:hAnsi="Arial" w:cs="Arial"/>
          <w:color w:val="000000"/>
          <w:lang w:eastAsia="it-IT"/>
        </w:rPr>
        <w:t>.</w:t>
      </w:r>
    </w:p>
    <w:p w:rsidR="00F86912" w:rsidRPr="00AE32D6" w:rsidRDefault="00F86912" w:rsidP="00E15033">
      <w:pPr>
        <w:spacing w:after="0" w:line="288" w:lineRule="auto"/>
        <w:jc w:val="both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L’Università degli Studi di Trieste declina qualsiasi responsabilità nel caso in cui problemi di carattere tecnico</w:t>
      </w:r>
      <w:r w:rsidR="00E962A8" w:rsidRPr="00AE32D6">
        <w:rPr>
          <w:rFonts w:ascii="Arial" w:eastAsia="Times New Roman" w:hAnsi="Arial" w:cs="Arial"/>
          <w:color w:val="000000"/>
          <w:lang w:eastAsia="it-IT"/>
        </w:rPr>
        <w:t>, imputabili all’</w:t>
      </w:r>
      <w:r w:rsidR="00BD72EE" w:rsidRPr="00AE32D6">
        <w:rPr>
          <w:rFonts w:ascii="Arial" w:eastAsia="Times New Roman" w:hAnsi="Arial" w:cs="Arial"/>
          <w:color w:val="000000"/>
          <w:lang w:eastAsia="it-IT"/>
        </w:rPr>
        <w:t>interessato</w:t>
      </w:r>
      <w:r w:rsidR="00E962A8" w:rsidRPr="00AE32D6">
        <w:rPr>
          <w:rFonts w:ascii="Arial" w:eastAsia="Times New Roman" w:hAnsi="Arial" w:cs="Arial"/>
          <w:color w:val="000000"/>
          <w:lang w:eastAsia="it-IT"/>
        </w:rPr>
        <w:t>,</w:t>
      </w:r>
      <w:r w:rsidRPr="00AE32D6">
        <w:rPr>
          <w:rFonts w:ascii="Arial" w:eastAsia="Times New Roman" w:hAnsi="Arial" w:cs="Arial"/>
          <w:color w:val="000000"/>
          <w:lang w:eastAsia="it-IT"/>
        </w:rPr>
        <w:t xml:space="preserve"> impediscano il regolare svolgimento del colloquio. </w:t>
      </w:r>
    </w:p>
    <w:p w:rsidR="00E15033" w:rsidRPr="00AE32D6" w:rsidRDefault="00E15033" w:rsidP="00F86912">
      <w:pPr>
        <w:spacing w:after="0" w:line="288" w:lineRule="auto"/>
        <w:textAlignment w:val="center"/>
        <w:rPr>
          <w:rFonts w:ascii="Arial" w:eastAsia="Times New Roman" w:hAnsi="Arial" w:cs="Arial"/>
          <w:color w:val="000000"/>
          <w:lang w:eastAsia="it-IT"/>
        </w:rPr>
      </w:pPr>
    </w:p>
    <w:p w:rsidR="00F86912" w:rsidRPr="00AE32D6" w:rsidRDefault="00F86912" w:rsidP="00F86912">
      <w:pPr>
        <w:spacing w:after="0" w:line="288" w:lineRule="auto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Luogo</w:t>
      </w:r>
      <w:r w:rsidR="00AB3B91" w:rsidRPr="00AE32D6">
        <w:rPr>
          <w:rFonts w:ascii="Arial" w:eastAsia="Times New Roman" w:hAnsi="Arial" w:cs="Arial"/>
          <w:color w:val="000000"/>
          <w:lang w:eastAsia="it-IT"/>
        </w:rPr>
        <w:t>/data________</w:t>
      </w:r>
      <w:r w:rsidRPr="00AE32D6">
        <w:rPr>
          <w:rFonts w:ascii="Arial" w:eastAsia="Times New Roman" w:hAnsi="Arial" w:cs="Arial"/>
          <w:color w:val="000000"/>
          <w:lang w:eastAsia="it-IT"/>
        </w:rPr>
        <w:t xml:space="preserve"> _________________</w:t>
      </w:r>
    </w:p>
    <w:p w:rsidR="00AB3B91" w:rsidRPr="00AE32D6" w:rsidRDefault="00AB3B91" w:rsidP="00F86912">
      <w:pPr>
        <w:spacing w:after="0" w:line="288" w:lineRule="auto"/>
        <w:textAlignment w:val="center"/>
        <w:rPr>
          <w:rFonts w:ascii="Arial" w:eastAsia="Times New Roman" w:hAnsi="Arial" w:cs="Arial"/>
          <w:b/>
          <w:color w:val="000000"/>
          <w:lang w:eastAsia="it-IT"/>
        </w:rPr>
      </w:pPr>
    </w:p>
    <w:p w:rsidR="00F86912" w:rsidRPr="00AE32D6" w:rsidRDefault="00F86912" w:rsidP="00F86912">
      <w:pPr>
        <w:spacing w:after="0" w:line="288" w:lineRule="auto"/>
        <w:ind w:left="4248" w:firstLine="708"/>
        <w:textAlignment w:val="center"/>
        <w:rPr>
          <w:rFonts w:ascii="Arial" w:eastAsia="Times New Roman" w:hAnsi="Arial" w:cs="Arial"/>
          <w:b/>
          <w:color w:val="000000"/>
          <w:lang w:eastAsia="it-IT"/>
        </w:rPr>
      </w:pPr>
      <w:r w:rsidRPr="00AE32D6">
        <w:rPr>
          <w:rFonts w:ascii="Arial" w:eastAsia="Times New Roman" w:hAnsi="Arial" w:cs="Arial"/>
          <w:b/>
          <w:color w:val="000000"/>
          <w:lang w:eastAsia="it-IT"/>
        </w:rPr>
        <w:t>Firma______________________________</w:t>
      </w:r>
    </w:p>
    <w:p w:rsidR="00E15033" w:rsidRPr="00AE32D6" w:rsidRDefault="00E15033" w:rsidP="00F86912">
      <w:pPr>
        <w:spacing w:after="0" w:line="288" w:lineRule="auto"/>
        <w:ind w:left="4248" w:firstLine="708"/>
        <w:textAlignment w:val="center"/>
        <w:rPr>
          <w:rFonts w:ascii="Arial" w:eastAsia="Times New Roman" w:hAnsi="Arial" w:cs="Arial"/>
          <w:b/>
          <w:color w:val="000000"/>
          <w:lang w:eastAsia="it-IT"/>
        </w:rPr>
      </w:pPr>
    </w:p>
    <w:p w:rsidR="00945DC1" w:rsidRPr="00AE32D6" w:rsidRDefault="00F86912" w:rsidP="007C23A9">
      <w:pPr>
        <w:spacing w:after="0" w:line="288" w:lineRule="auto"/>
        <w:textAlignment w:val="center"/>
        <w:rPr>
          <w:rFonts w:ascii="Arial" w:eastAsia="Calibri" w:hAnsi="Arial" w:cs="Arial"/>
          <w:bCs/>
          <w:color w:val="000000"/>
        </w:rPr>
      </w:pPr>
      <w:r w:rsidRPr="00AE32D6">
        <w:rPr>
          <w:rFonts w:ascii="Arial" w:eastAsia="Times New Roman" w:hAnsi="Arial" w:cs="Arial"/>
          <w:b/>
          <w:color w:val="000000"/>
          <w:lang w:eastAsia="it-IT"/>
        </w:rPr>
        <w:t xml:space="preserve">Allegato: documento di riconoscimento </w:t>
      </w:r>
      <w:r w:rsidR="00AE32D6" w:rsidRPr="00AE32D6">
        <w:rPr>
          <w:rFonts w:ascii="Arial" w:eastAsia="Times New Roman" w:hAnsi="Arial" w:cs="Arial"/>
          <w:b/>
          <w:color w:val="000000"/>
          <w:lang w:eastAsia="it-IT"/>
        </w:rPr>
        <w:t>in corso di validità</w:t>
      </w:r>
    </w:p>
    <w:sectPr w:rsidR="00945DC1" w:rsidRPr="00AE32D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4D" w:rsidRDefault="00DA0C4D" w:rsidP="006E1D8C">
      <w:pPr>
        <w:spacing w:after="0" w:line="240" w:lineRule="auto"/>
      </w:pPr>
      <w:r>
        <w:separator/>
      </w:r>
    </w:p>
  </w:endnote>
  <w:endnote w:type="continuationSeparator" w:id="0">
    <w:p w:rsidR="00DA0C4D" w:rsidRDefault="00DA0C4D" w:rsidP="006E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4D" w:rsidRDefault="00DA0C4D" w:rsidP="006E1D8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36D2F">
      <w:rPr>
        <w:noProof/>
      </w:rPr>
      <w:t>2</w:t>
    </w:r>
    <w:r>
      <w:fldChar w:fldCharType="end"/>
    </w:r>
  </w:p>
  <w:p w:rsidR="00DA0C4D" w:rsidRPr="005565D4" w:rsidRDefault="00DA0C4D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i/>
        <w:sz w:val="16"/>
        <w:szCs w:val="16"/>
      </w:rPr>
    </w:pPr>
    <w:r w:rsidRPr="005565D4">
      <w:rPr>
        <w:rFonts w:ascii="Arial" w:hAnsi="Arial" w:cs="Arial"/>
        <w:i/>
        <w:sz w:val="16"/>
        <w:szCs w:val="16"/>
      </w:rPr>
      <w:t>Legge 241/1990 - Responsabile del procedimento: dott.</w:t>
    </w:r>
    <w:r>
      <w:rPr>
        <w:rFonts w:ascii="Arial" w:hAnsi="Arial" w:cs="Arial"/>
        <w:i/>
        <w:sz w:val="16"/>
        <w:szCs w:val="16"/>
      </w:rPr>
      <w:t>ssa</w:t>
    </w:r>
    <w:r w:rsidRPr="005565D4">
      <w:rPr>
        <w:rFonts w:ascii="Arial" w:hAnsi="Arial" w:cs="Arial"/>
        <w:i/>
        <w:sz w:val="16"/>
        <w:szCs w:val="16"/>
      </w:rPr>
      <w:t xml:space="preserve"> Claudia Salata  </w:t>
    </w:r>
  </w:p>
  <w:p w:rsidR="00DA0C4D" w:rsidRPr="005565D4" w:rsidRDefault="00DA0C4D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  <w:r w:rsidRPr="005565D4">
      <w:rPr>
        <w:rFonts w:ascii="Arial" w:hAnsi="Arial" w:cs="Arial"/>
        <w:sz w:val="16"/>
        <w:szCs w:val="16"/>
      </w:rPr>
      <w:t>Università degli Studi di Trieste</w:t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</w:rPr>
      <w:tab/>
      <w:t>Tel. +39 040 558 7052</w:t>
    </w:r>
  </w:p>
  <w:p w:rsidR="00DA0C4D" w:rsidRDefault="00DA0C4D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  <w:lang w:val="fr-FR"/>
      </w:rPr>
    </w:pPr>
    <w:r w:rsidRPr="005565D4">
      <w:rPr>
        <w:rFonts w:ascii="Arial" w:hAnsi="Arial" w:cs="Arial"/>
        <w:sz w:val="16"/>
        <w:szCs w:val="16"/>
      </w:rPr>
      <w:t>Piazzale Europa, 1 I - 34127 Trieste</w:t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  <w:lang w:val="fr-FR"/>
      </w:rPr>
      <w:t xml:space="preserve">Fax +39 040 558 3267      </w:t>
    </w:r>
  </w:p>
  <w:p w:rsidR="00DA0C4D" w:rsidRPr="00E05887" w:rsidRDefault="00DA0C4D" w:rsidP="00661993">
    <w:pPr>
      <w:pStyle w:val="Pidipagina"/>
      <w:tabs>
        <w:tab w:val="clear" w:pos="9638"/>
        <w:tab w:val="right" w:pos="9639"/>
      </w:tabs>
      <w:jc w:val="center"/>
      <w:rPr>
        <w:rFonts w:ascii="Arial" w:hAnsi="Arial" w:cs="Arial"/>
        <w:sz w:val="16"/>
        <w:szCs w:val="16"/>
        <w:lang w:val="fr-FR"/>
      </w:rPr>
    </w:pPr>
    <w:r w:rsidRPr="00E05887">
      <w:rPr>
        <w:rFonts w:ascii="Arial" w:hAnsi="Arial" w:cs="Arial"/>
        <w:sz w:val="16"/>
        <w:szCs w:val="16"/>
        <w:lang w:val="fr-FR"/>
      </w:rPr>
      <w:t>ateneo@pec.units.it</w:t>
    </w:r>
    <w:r>
      <w:rPr>
        <w:rFonts w:ascii="Arial" w:hAnsi="Arial" w:cs="Arial"/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FR"/>
      </w:rPr>
      <w:tab/>
      <w:t>concorsidoc@amm.units.it</w:t>
    </w:r>
  </w:p>
  <w:p w:rsidR="00DA0C4D" w:rsidRPr="00E05887" w:rsidRDefault="00DA0C4D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  <w:lang w:val="fr-FR"/>
      </w:rPr>
    </w:pPr>
  </w:p>
  <w:p w:rsidR="00DA0C4D" w:rsidRPr="00E05887" w:rsidRDefault="00DA0C4D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4D" w:rsidRDefault="00DA0C4D" w:rsidP="006E1D8C">
      <w:pPr>
        <w:spacing w:after="0" w:line="240" w:lineRule="auto"/>
      </w:pPr>
      <w:r>
        <w:separator/>
      </w:r>
    </w:p>
  </w:footnote>
  <w:footnote w:type="continuationSeparator" w:id="0">
    <w:p w:rsidR="00DA0C4D" w:rsidRDefault="00DA0C4D" w:rsidP="006E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4D" w:rsidRDefault="00DA0C4D" w:rsidP="006E1D8C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noProof/>
      </w:rPr>
      <w:drawing>
        <wp:inline distT="0" distB="0" distL="0" distR="0" wp14:anchorId="00E513F2" wp14:editId="6F3ADE03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0C4D" w:rsidRDefault="00DA0C4D" w:rsidP="006E1D8C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DA0C4D" w:rsidRDefault="00DA0C4D" w:rsidP="006E1D8C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DA0C4D" w:rsidRDefault="00DA0C4D" w:rsidP="006E1D8C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DA0C4D" w:rsidRDefault="00DA0C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C4F"/>
    <w:multiLevelType w:val="hybridMultilevel"/>
    <w:tmpl w:val="F618A3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550F"/>
    <w:multiLevelType w:val="hybridMultilevel"/>
    <w:tmpl w:val="F01285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EF0"/>
    <w:multiLevelType w:val="hybridMultilevel"/>
    <w:tmpl w:val="C2BE932A"/>
    <w:lvl w:ilvl="0" w:tplc="843A259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461E"/>
    <w:multiLevelType w:val="hybridMultilevel"/>
    <w:tmpl w:val="12FE06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E5A48"/>
    <w:multiLevelType w:val="hybridMultilevel"/>
    <w:tmpl w:val="07EC53C8"/>
    <w:lvl w:ilvl="0" w:tplc="66C893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82B23"/>
    <w:multiLevelType w:val="hybridMultilevel"/>
    <w:tmpl w:val="56FEE9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B334A"/>
    <w:multiLevelType w:val="hybridMultilevel"/>
    <w:tmpl w:val="C63A5C62"/>
    <w:lvl w:ilvl="0" w:tplc="9BF8F2B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AF13E4"/>
    <w:multiLevelType w:val="hybridMultilevel"/>
    <w:tmpl w:val="CB62055A"/>
    <w:lvl w:ilvl="0" w:tplc="AD88B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951C17"/>
    <w:multiLevelType w:val="hybridMultilevel"/>
    <w:tmpl w:val="C64E30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A7A9F"/>
    <w:multiLevelType w:val="singleLevel"/>
    <w:tmpl w:val="08E818C0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 w15:restartNumberingAfterBreak="0">
    <w:nsid w:val="3B8B0BCD"/>
    <w:multiLevelType w:val="hybridMultilevel"/>
    <w:tmpl w:val="48DECD86"/>
    <w:lvl w:ilvl="0" w:tplc="C2641AB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1FC132D"/>
    <w:multiLevelType w:val="hybridMultilevel"/>
    <w:tmpl w:val="BBD20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01387"/>
    <w:multiLevelType w:val="hybridMultilevel"/>
    <w:tmpl w:val="F82441FE"/>
    <w:lvl w:ilvl="0" w:tplc="C030ACE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79D05C4"/>
    <w:multiLevelType w:val="hybridMultilevel"/>
    <w:tmpl w:val="4B5C6BF8"/>
    <w:lvl w:ilvl="0" w:tplc="A6AEE30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49EC2562"/>
    <w:multiLevelType w:val="hybridMultilevel"/>
    <w:tmpl w:val="86DC2CF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64260"/>
    <w:multiLevelType w:val="hybridMultilevel"/>
    <w:tmpl w:val="4ED25ED0"/>
    <w:lvl w:ilvl="0" w:tplc="9BF8F2B0">
      <w:numFmt w:val="bullet"/>
      <w:lvlText w:val="-"/>
      <w:lvlJc w:val="left"/>
      <w:pPr>
        <w:ind w:left="2138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519F0E3B"/>
    <w:multiLevelType w:val="hybridMultilevel"/>
    <w:tmpl w:val="12F45F4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0A0F0F"/>
    <w:multiLevelType w:val="hybridMultilevel"/>
    <w:tmpl w:val="2EB069D4"/>
    <w:lvl w:ilvl="0" w:tplc="BE86BC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80B30"/>
    <w:multiLevelType w:val="hybridMultilevel"/>
    <w:tmpl w:val="BDE46CCE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9666D6A"/>
    <w:multiLevelType w:val="hybridMultilevel"/>
    <w:tmpl w:val="EB1883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67376BEC"/>
    <w:multiLevelType w:val="hybridMultilevel"/>
    <w:tmpl w:val="B15A58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E594A"/>
    <w:multiLevelType w:val="hybridMultilevel"/>
    <w:tmpl w:val="F51265B6"/>
    <w:lvl w:ilvl="0" w:tplc="2B30334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694E3070"/>
    <w:multiLevelType w:val="hybridMultilevel"/>
    <w:tmpl w:val="73F61F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D3BCF"/>
    <w:multiLevelType w:val="hybridMultilevel"/>
    <w:tmpl w:val="CB62055A"/>
    <w:lvl w:ilvl="0" w:tplc="AD88B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685D00"/>
    <w:multiLevelType w:val="hybridMultilevel"/>
    <w:tmpl w:val="14961A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D2C80"/>
    <w:multiLevelType w:val="hybridMultilevel"/>
    <w:tmpl w:val="BBD20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34B96"/>
    <w:multiLevelType w:val="hybridMultilevel"/>
    <w:tmpl w:val="488EE5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0187A"/>
    <w:multiLevelType w:val="hybridMultilevel"/>
    <w:tmpl w:val="ECC4C6C4"/>
    <w:lvl w:ilvl="0" w:tplc="FAC87F16">
      <w:start w:val="4"/>
      <w:numFmt w:val="bullet"/>
      <w:lvlText w:val="-"/>
      <w:lvlJc w:val="left"/>
      <w:pPr>
        <w:ind w:left="192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0"/>
  </w:num>
  <w:num w:numId="4">
    <w:abstractNumId w:val="20"/>
  </w:num>
  <w:num w:numId="5">
    <w:abstractNumId w:val="22"/>
  </w:num>
  <w:num w:numId="6">
    <w:abstractNumId w:val="14"/>
  </w:num>
  <w:num w:numId="7">
    <w:abstractNumId w:val="19"/>
  </w:num>
  <w:num w:numId="8">
    <w:abstractNumId w:val="0"/>
  </w:num>
  <w:num w:numId="9">
    <w:abstractNumId w:val="12"/>
  </w:num>
  <w:num w:numId="10">
    <w:abstractNumId w:val="2"/>
  </w:num>
  <w:num w:numId="11">
    <w:abstractNumId w:val="17"/>
  </w:num>
  <w:num w:numId="12">
    <w:abstractNumId w:val="4"/>
  </w:num>
  <w:num w:numId="13">
    <w:abstractNumId w:val="18"/>
  </w:num>
  <w:num w:numId="14">
    <w:abstractNumId w:val="15"/>
  </w:num>
  <w:num w:numId="15">
    <w:abstractNumId w:val="25"/>
  </w:num>
  <w:num w:numId="16">
    <w:abstractNumId w:val="16"/>
  </w:num>
  <w:num w:numId="17">
    <w:abstractNumId w:val="21"/>
  </w:num>
  <w:num w:numId="18">
    <w:abstractNumId w:val="23"/>
  </w:num>
  <w:num w:numId="19">
    <w:abstractNumId w:val="3"/>
  </w:num>
  <w:num w:numId="20">
    <w:abstractNumId w:val="1"/>
  </w:num>
  <w:num w:numId="21">
    <w:abstractNumId w:val="26"/>
  </w:num>
  <w:num w:numId="22">
    <w:abstractNumId w:val="11"/>
  </w:num>
  <w:num w:numId="23">
    <w:abstractNumId w:val="7"/>
  </w:num>
  <w:num w:numId="24">
    <w:abstractNumId w:val="6"/>
  </w:num>
  <w:num w:numId="25">
    <w:abstractNumId w:val="8"/>
  </w:num>
  <w:num w:numId="26">
    <w:abstractNumId w:val="5"/>
  </w:num>
  <w:num w:numId="27">
    <w:abstractNumId w:val="27"/>
  </w:num>
  <w:num w:numId="28">
    <w:abstractNumId w:val="2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A3"/>
    <w:rsid w:val="00005D14"/>
    <w:rsid w:val="00010963"/>
    <w:rsid w:val="00013CAC"/>
    <w:rsid w:val="00014867"/>
    <w:rsid w:val="00021218"/>
    <w:rsid w:val="00025240"/>
    <w:rsid w:val="000302E9"/>
    <w:rsid w:val="00040034"/>
    <w:rsid w:val="000407B7"/>
    <w:rsid w:val="00044142"/>
    <w:rsid w:val="00045EBF"/>
    <w:rsid w:val="0005185B"/>
    <w:rsid w:val="00060F72"/>
    <w:rsid w:val="00061E48"/>
    <w:rsid w:val="00065C59"/>
    <w:rsid w:val="00070BD6"/>
    <w:rsid w:val="000759A3"/>
    <w:rsid w:val="000807EF"/>
    <w:rsid w:val="000915E5"/>
    <w:rsid w:val="000952A2"/>
    <w:rsid w:val="000B22CB"/>
    <w:rsid w:val="000B775F"/>
    <w:rsid w:val="000C5247"/>
    <w:rsid w:val="000C6736"/>
    <w:rsid w:val="000C7746"/>
    <w:rsid w:val="000D6BEE"/>
    <w:rsid w:val="000E18DD"/>
    <w:rsid w:val="000E4694"/>
    <w:rsid w:val="000E7CB5"/>
    <w:rsid w:val="000F6AE1"/>
    <w:rsid w:val="0010031C"/>
    <w:rsid w:val="00100423"/>
    <w:rsid w:val="001179CF"/>
    <w:rsid w:val="00120FE3"/>
    <w:rsid w:val="001214BC"/>
    <w:rsid w:val="0012152C"/>
    <w:rsid w:val="001244E7"/>
    <w:rsid w:val="0013014D"/>
    <w:rsid w:val="001315A7"/>
    <w:rsid w:val="001353A1"/>
    <w:rsid w:val="00141323"/>
    <w:rsid w:val="00146241"/>
    <w:rsid w:val="001466D6"/>
    <w:rsid w:val="00151335"/>
    <w:rsid w:val="001529A1"/>
    <w:rsid w:val="00173341"/>
    <w:rsid w:val="00175793"/>
    <w:rsid w:val="00175F3C"/>
    <w:rsid w:val="001868E7"/>
    <w:rsid w:val="001937C3"/>
    <w:rsid w:val="001944FE"/>
    <w:rsid w:val="00197134"/>
    <w:rsid w:val="001A1AF4"/>
    <w:rsid w:val="001A2861"/>
    <w:rsid w:val="001A4E22"/>
    <w:rsid w:val="001A5AE3"/>
    <w:rsid w:val="001C0977"/>
    <w:rsid w:val="001C75D0"/>
    <w:rsid w:val="001D4676"/>
    <w:rsid w:val="001E178A"/>
    <w:rsid w:val="001E2152"/>
    <w:rsid w:val="001E5AE8"/>
    <w:rsid w:val="001F1A8A"/>
    <w:rsid w:val="001F508B"/>
    <w:rsid w:val="001F557D"/>
    <w:rsid w:val="00207476"/>
    <w:rsid w:val="00217149"/>
    <w:rsid w:val="00221396"/>
    <w:rsid w:val="00226076"/>
    <w:rsid w:val="002272A8"/>
    <w:rsid w:val="00230BBF"/>
    <w:rsid w:val="00234F6D"/>
    <w:rsid w:val="0023771E"/>
    <w:rsid w:val="0024531B"/>
    <w:rsid w:val="002511CA"/>
    <w:rsid w:val="002515C6"/>
    <w:rsid w:val="0025549D"/>
    <w:rsid w:val="002556C6"/>
    <w:rsid w:val="00260702"/>
    <w:rsid w:val="0026073D"/>
    <w:rsid w:val="002655A6"/>
    <w:rsid w:val="002759D9"/>
    <w:rsid w:val="00295829"/>
    <w:rsid w:val="0029779D"/>
    <w:rsid w:val="002A027C"/>
    <w:rsid w:val="002A1F6D"/>
    <w:rsid w:val="002A2840"/>
    <w:rsid w:val="002A6BBD"/>
    <w:rsid w:val="002B2705"/>
    <w:rsid w:val="002B430A"/>
    <w:rsid w:val="002B7528"/>
    <w:rsid w:val="002C37D4"/>
    <w:rsid w:val="002C5174"/>
    <w:rsid w:val="002C6242"/>
    <w:rsid w:val="002C62E7"/>
    <w:rsid w:val="002D427C"/>
    <w:rsid w:val="002D4A31"/>
    <w:rsid w:val="002E4FC8"/>
    <w:rsid w:val="002E7D35"/>
    <w:rsid w:val="002F0AD1"/>
    <w:rsid w:val="002F178A"/>
    <w:rsid w:val="002F2592"/>
    <w:rsid w:val="002F3174"/>
    <w:rsid w:val="002F5DBB"/>
    <w:rsid w:val="002F7985"/>
    <w:rsid w:val="003148FC"/>
    <w:rsid w:val="003365CD"/>
    <w:rsid w:val="0033682B"/>
    <w:rsid w:val="00346AB8"/>
    <w:rsid w:val="00355BA2"/>
    <w:rsid w:val="00363347"/>
    <w:rsid w:val="00363AF9"/>
    <w:rsid w:val="0036712F"/>
    <w:rsid w:val="003741DC"/>
    <w:rsid w:val="003757EF"/>
    <w:rsid w:val="00376072"/>
    <w:rsid w:val="00383F72"/>
    <w:rsid w:val="00387802"/>
    <w:rsid w:val="003910E3"/>
    <w:rsid w:val="00392D9A"/>
    <w:rsid w:val="003975B1"/>
    <w:rsid w:val="0039762F"/>
    <w:rsid w:val="003B0138"/>
    <w:rsid w:val="003B14DC"/>
    <w:rsid w:val="003B293F"/>
    <w:rsid w:val="003B31A4"/>
    <w:rsid w:val="003B3EE8"/>
    <w:rsid w:val="003B41DE"/>
    <w:rsid w:val="003C7FED"/>
    <w:rsid w:val="003D20DA"/>
    <w:rsid w:val="003D2A16"/>
    <w:rsid w:val="003F3D76"/>
    <w:rsid w:val="00405A79"/>
    <w:rsid w:val="004103BB"/>
    <w:rsid w:val="0041468B"/>
    <w:rsid w:val="00414C0D"/>
    <w:rsid w:val="00415F8A"/>
    <w:rsid w:val="004309F2"/>
    <w:rsid w:val="00436D2F"/>
    <w:rsid w:val="00440F57"/>
    <w:rsid w:val="0044290C"/>
    <w:rsid w:val="0044613E"/>
    <w:rsid w:val="00451330"/>
    <w:rsid w:val="00455A29"/>
    <w:rsid w:val="00456FE1"/>
    <w:rsid w:val="00465CBF"/>
    <w:rsid w:val="0046632A"/>
    <w:rsid w:val="004705AC"/>
    <w:rsid w:val="00474077"/>
    <w:rsid w:val="00477552"/>
    <w:rsid w:val="004826A4"/>
    <w:rsid w:val="004900D6"/>
    <w:rsid w:val="00493A04"/>
    <w:rsid w:val="0049545B"/>
    <w:rsid w:val="00495D90"/>
    <w:rsid w:val="004972FB"/>
    <w:rsid w:val="004977CB"/>
    <w:rsid w:val="004A0458"/>
    <w:rsid w:val="004A3D31"/>
    <w:rsid w:val="004A4417"/>
    <w:rsid w:val="004B0BB9"/>
    <w:rsid w:val="004B41C9"/>
    <w:rsid w:val="004D03C0"/>
    <w:rsid w:val="004D427C"/>
    <w:rsid w:val="004E3602"/>
    <w:rsid w:val="004E4BBF"/>
    <w:rsid w:val="004F0A99"/>
    <w:rsid w:val="004F2E5E"/>
    <w:rsid w:val="005035BC"/>
    <w:rsid w:val="00507769"/>
    <w:rsid w:val="005116F3"/>
    <w:rsid w:val="00511DD9"/>
    <w:rsid w:val="00516138"/>
    <w:rsid w:val="00516C1A"/>
    <w:rsid w:val="00522C86"/>
    <w:rsid w:val="00527A57"/>
    <w:rsid w:val="005340FF"/>
    <w:rsid w:val="0054065A"/>
    <w:rsid w:val="0054149D"/>
    <w:rsid w:val="00542A57"/>
    <w:rsid w:val="00544DA3"/>
    <w:rsid w:val="00546119"/>
    <w:rsid w:val="00552143"/>
    <w:rsid w:val="00552AD3"/>
    <w:rsid w:val="00555BA3"/>
    <w:rsid w:val="00556C17"/>
    <w:rsid w:val="00561E1B"/>
    <w:rsid w:val="00566964"/>
    <w:rsid w:val="00567AA6"/>
    <w:rsid w:val="005729D8"/>
    <w:rsid w:val="00577591"/>
    <w:rsid w:val="005808BF"/>
    <w:rsid w:val="00580E5C"/>
    <w:rsid w:val="005826AA"/>
    <w:rsid w:val="00583C81"/>
    <w:rsid w:val="005866C0"/>
    <w:rsid w:val="00586C3B"/>
    <w:rsid w:val="00590535"/>
    <w:rsid w:val="00591EC5"/>
    <w:rsid w:val="005929DD"/>
    <w:rsid w:val="005A0D50"/>
    <w:rsid w:val="005A731C"/>
    <w:rsid w:val="005B07BF"/>
    <w:rsid w:val="005B471D"/>
    <w:rsid w:val="005C1F62"/>
    <w:rsid w:val="005C2E0C"/>
    <w:rsid w:val="005C5E7B"/>
    <w:rsid w:val="005C6C47"/>
    <w:rsid w:val="005D39B2"/>
    <w:rsid w:val="005D5DA2"/>
    <w:rsid w:val="005D78DB"/>
    <w:rsid w:val="005E1F0B"/>
    <w:rsid w:val="005E2EFD"/>
    <w:rsid w:val="005E4C0C"/>
    <w:rsid w:val="005F71AD"/>
    <w:rsid w:val="00602843"/>
    <w:rsid w:val="00602986"/>
    <w:rsid w:val="00605DED"/>
    <w:rsid w:val="00612563"/>
    <w:rsid w:val="00613792"/>
    <w:rsid w:val="00613D75"/>
    <w:rsid w:val="006149B0"/>
    <w:rsid w:val="00614E02"/>
    <w:rsid w:val="00617D41"/>
    <w:rsid w:val="0062086F"/>
    <w:rsid w:val="00621A65"/>
    <w:rsid w:val="00625BE1"/>
    <w:rsid w:val="00627666"/>
    <w:rsid w:val="00636DFC"/>
    <w:rsid w:val="006413C1"/>
    <w:rsid w:val="00642AE6"/>
    <w:rsid w:val="0064483D"/>
    <w:rsid w:val="00645934"/>
    <w:rsid w:val="00647D2A"/>
    <w:rsid w:val="00661993"/>
    <w:rsid w:val="006653BD"/>
    <w:rsid w:val="0066582A"/>
    <w:rsid w:val="006679E3"/>
    <w:rsid w:val="00672918"/>
    <w:rsid w:val="006758AA"/>
    <w:rsid w:val="00675FF4"/>
    <w:rsid w:val="00680956"/>
    <w:rsid w:val="00685DFD"/>
    <w:rsid w:val="006867EA"/>
    <w:rsid w:val="006911DF"/>
    <w:rsid w:val="006927F1"/>
    <w:rsid w:val="00693EB7"/>
    <w:rsid w:val="006943BF"/>
    <w:rsid w:val="00695BE1"/>
    <w:rsid w:val="00696877"/>
    <w:rsid w:val="006A3B46"/>
    <w:rsid w:val="006A4C9D"/>
    <w:rsid w:val="006C1ACB"/>
    <w:rsid w:val="006C5982"/>
    <w:rsid w:val="006D0569"/>
    <w:rsid w:val="006D30B7"/>
    <w:rsid w:val="006D3864"/>
    <w:rsid w:val="006D79B5"/>
    <w:rsid w:val="006D7F44"/>
    <w:rsid w:val="006E1D8C"/>
    <w:rsid w:val="006E2744"/>
    <w:rsid w:val="00702DFD"/>
    <w:rsid w:val="007076D2"/>
    <w:rsid w:val="00707A6B"/>
    <w:rsid w:val="0071446B"/>
    <w:rsid w:val="0072150F"/>
    <w:rsid w:val="00724514"/>
    <w:rsid w:val="00725EB7"/>
    <w:rsid w:val="00736AB5"/>
    <w:rsid w:val="00741052"/>
    <w:rsid w:val="0074221A"/>
    <w:rsid w:val="00744A2A"/>
    <w:rsid w:val="00751958"/>
    <w:rsid w:val="0075279A"/>
    <w:rsid w:val="00752AFD"/>
    <w:rsid w:val="00763CD8"/>
    <w:rsid w:val="0076540B"/>
    <w:rsid w:val="007669CE"/>
    <w:rsid w:val="007704AC"/>
    <w:rsid w:val="00770FF0"/>
    <w:rsid w:val="0077207C"/>
    <w:rsid w:val="00774D0F"/>
    <w:rsid w:val="0078007C"/>
    <w:rsid w:val="007803DB"/>
    <w:rsid w:val="007810E8"/>
    <w:rsid w:val="00782BFC"/>
    <w:rsid w:val="00796487"/>
    <w:rsid w:val="007A03C1"/>
    <w:rsid w:val="007A06BA"/>
    <w:rsid w:val="007A412C"/>
    <w:rsid w:val="007A4363"/>
    <w:rsid w:val="007B05A3"/>
    <w:rsid w:val="007B0D0C"/>
    <w:rsid w:val="007B61F2"/>
    <w:rsid w:val="007C23A9"/>
    <w:rsid w:val="007C6E35"/>
    <w:rsid w:val="007D27B7"/>
    <w:rsid w:val="007D6992"/>
    <w:rsid w:val="007D7343"/>
    <w:rsid w:val="007D7756"/>
    <w:rsid w:val="007E42D4"/>
    <w:rsid w:val="007F0BB2"/>
    <w:rsid w:val="007F10F5"/>
    <w:rsid w:val="007F18FA"/>
    <w:rsid w:val="007F2303"/>
    <w:rsid w:val="007F2ECE"/>
    <w:rsid w:val="007F6EFB"/>
    <w:rsid w:val="00800047"/>
    <w:rsid w:val="008007D0"/>
    <w:rsid w:val="00801147"/>
    <w:rsid w:val="00801A97"/>
    <w:rsid w:val="008064A5"/>
    <w:rsid w:val="008134D8"/>
    <w:rsid w:val="00820E79"/>
    <w:rsid w:val="0082579F"/>
    <w:rsid w:val="00826A3A"/>
    <w:rsid w:val="00826DAA"/>
    <w:rsid w:val="0083400F"/>
    <w:rsid w:val="0084597A"/>
    <w:rsid w:val="00846FD4"/>
    <w:rsid w:val="00850DD0"/>
    <w:rsid w:val="00852862"/>
    <w:rsid w:val="00857FE0"/>
    <w:rsid w:val="008620A9"/>
    <w:rsid w:val="00867EB4"/>
    <w:rsid w:val="00876AD3"/>
    <w:rsid w:val="00882F7C"/>
    <w:rsid w:val="008863DD"/>
    <w:rsid w:val="00886A4E"/>
    <w:rsid w:val="00890324"/>
    <w:rsid w:val="008A134E"/>
    <w:rsid w:val="008A2688"/>
    <w:rsid w:val="008B4F33"/>
    <w:rsid w:val="008B5B67"/>
    <w:rsid w:val="008B6709"/>
    <w:rsid w:val="008B67A0"/>
    <w:rsid w:val="008B6802"/>
    <w:rsid w:val="008B78D6"/>
    <w:rsid w:val="008C2A98"/>
    <w:rsid w:val="008C2C9C"/>
    <w:rsid w:val="008C58DD"/>
    <w:rsid w:val="008E4880"/>
    <w:rsid w:val="008F0074"/>
    <w:rsid w:val="008F66CB"/>
    <w:rsid w:val="008F6BC6"/>
    <w:rsid w:val="009043BB"/>
    <w:rsid w:val="009122BB"/>
    <w:rsid w:val="00912F58"/>
    <w:rsid w:val="00914B99"/>
    <w:rsid w:val="00916BFD"/>
    <w:rsid w:val="0091785C"/>
    <w:rsid w:val="00920C5F"/>
    <w:rsid w:val="00920FCF"/>
    <w:rsid w:val="00924507"/>
    <w:rsid w:val="009268CB"/>
    <w:rsid w:val="009304D0"/>
    <w:rsid w:val="00932F36"/>
    <w:rsid w:val="00940053"/>
    <w:rsid w:val="00945623"/>
    <w:rsid w:val="00945DC1"/>
    <w:rsid w:val="009510A5"/>
    <w:rsid w:val="00953C0F"/>
    <w:rsid w:val="00954148"/>
    <w:rsid w:val="00962282"/>
    <w:rsid w:val="00964163"/>
    <w:rsid w:val="009653BA"/>
    <w:rsid w:val="00971BA0"/>
    <w:rsid w:val="00973FBD"/>
    <w:rsid w:val="009752B7"/>
    <w:rsid w:val="00976466"/>
    <w:rsid w:val="00976661"/>
    <w:rsid w:val="00990D17"/>
    <w:rsid w:val="0099204F"/>
    <w:rsid w:val="0099221D"/>
    <w:rsid w:val="009926F8"/>
    <w:rsid w:val="009932B5"/>
    <w:rsid w:val="00993319"/>
    <w:rsid w:val="009A0451"/>
    <w:rsid w:val="009A3F6C"/>
    <w:rsid w:val="009B0D04"/>
    <w:rsid w:val="009B755D"/>
    <w:rsid w:val="009B7BB4"/>
    <w:rsid w:val="009C3AE2"/>
    <w:rsid w:val="009D2623"/>
    <w:rsid w:val="009D28DC"/>
    <w:rsid w:val="009D3E38"/>
    <w:rsid w:val="009D4664"/>
    <w:rsid w:val="009D53F5"/>
    <w:rsid w:val="009E3D42"/>
    <w:rsid w:val="009E7349"/>
    <w:rsid w:val="009F020D"/>
    <w:rsid w:val="009F4B3F"/>
    <w:rsid w:val="00A01555"/>
    <w:rsid w:val="00A01658"/>
    <w:rsid w:val="00A02FF4"/>
    <w:rsid w:val="00A06E8D"/>
    <w:rsid w:val="00A125A3"/>
    <w:rsid w:val="00A21D63"/>
    <w:rsid w:val="00A36154"/>
    <w:rsid w:val="00A36497"/>
    <w:rsid w:val="00A42106"/>
    <w:rsid w:val="00A44539"/>
    <w:rsid w:val="00A46694"/>
    <w:rsid w:val="00A52D02"/>
    <w:rsid w:val="00A531F9"/>
    <w:rsid w:val="00A534EC"/>
    <w:rsid w:val="00A53DA2"/>
    <w:rsid w:val="00A6172D"/>
    <w:rsid w:val="00A643C2"/>
    <w:rsid w:val="00A6749C"/>
    <w:rsid w:val="00A71407"/>
    <w:rsid w:val="00A86128"/>
    <w:rsid w:val="00A86E73"/>
    <w:rsid w:val="00A91467"/>
    <w:rsid w:val="00A92CFC"/>
    <w:rsid w:val="00A938B6"/>
    <w:rsid w:val="00A95B26"/>
    <w:rsid w:val="00A97C97"/>
    <w:rsid w:val="00AA171F"/>
    <w:rsid w:val="00AB3B91"/>
    <w:rsid w:val="00AB57BB"/>
    <w:rsid w:val="00AC194C"/>
    <w:rsid w:val="00AC4384"/>
    <w:rsid w:val="00AD15B3"/>
    <w:rsid w:val="00AD6FCD"/>
    <w:rsid w:val="00AD7DE0"/>
    <w:rsid w:val="00AD7FB7"/>
    <w:rsid w:val="00AE007B"/>
    <w:rsid w:val="00AE0AE4"/>
    <w:rsid w:val="00AE32D6"/>
    <w:rsid w:val="00AE5713"/>
    <w:rsid w:val="00AE76F5"/>
    <w:rsid w:val="00B00BA3"/>
    <w:rsid w:val="00B02748"/>
    <w:rsid w:val="00B05977"/>
    <w:rsid w:val="00B05FF2"/>
    <w:rsid w:val="00B13A19"/>
    <w:rsid w:val="00B2368B"/>
    <w:rsid w:val="00B267C0"/>
    <w:rsid w:val="00B319DC"/>
    <w:rsid w:val="00B31B12"/>
    <w:rsid w:val="00B345D2"/>
    <w:rsid w:val="00B365AA"/>
    <w:rsid w:val="00B367D5"/>
    <w:rsid w:val="00B36FC0"/>
    <w:rsid w:val="00B3709E"/>
    <w:rsid w:val="00B53A81"/>
    <w:rsid w:val="00B54CDA"/>
    <w:rsid w:val="00B641A6"/>
    <w:rsid w:val="00B6565A"/>
    <w:rsid w:val="00B7176F"/>
    <w:rsid w:val="00B732F8"/>
    <w:rsid w:val="00B76FFD"/>
    <w:rsid w:val="00B80E1F"/>
    <w:rsid w:val="00B857AC"/>
    <w:rsid w:val="00B8606E"/>
    <w:rsid w:val="00B8718D"/>
    <w:rsid w:val="00B87864"/>
    <w:rsid w:val="00B9152D"/>
    <w:rsid w:val="00B969DD"/>
    <w:rsid w:val="00BA11AC"/>
    <w:rsid w:val="00BA1E44"/>
    <w:rsid w:val="00BB0538"/>
    <w:rsid w:val="00BB1006"/>
    <w:rsid w:val="00BB20A0"/>
    <w:rsid w:val="00BB2FF9"/>
    <w:rsid w:val="00BB50EB"/>
    <w:rsid w:val="00BB607E"/>
    <w:rsid w:val="00BC01E6"/>
    <w:rsid w:val="00BC1E60"/>
    <w:rsid w:val="00BC247E"/>
    <w:rsid w:val="00BD72EE"/>
    <w:rsid w:val="00BE20B0"/>
    <w:rsid w:val="00BE30BE"/>
    <w:rsid w:val="00BE4029"/>
    <w:rsid w:val="00BE6028"/>
    <w:rsid w:val="00BF11D4"/>
    <w:rsid w:val="00C0051C"/>
    <w:rsid w:val="00C008F8"/>
    <w:rsid w:val="00C00B4B"/>
    <w:rsid w:val="00C00D1E"/>
    <w:rsid w:val="00C0486B"/>
    <w:rsid w:val="00C04B21"/>
    <w:rsid w:val="00C14338"/>
    <w:rsid w:val="00C151E1"/>
    <w:rsid w:val="00C26413"/>
    <w:rsid w:val="00C43E81"/>
    <w:rsid w:val="00C4671A"/>
    <w:rsid w:val="00C51FB7"/>
    <w:rsid w:val="00C53D3D"/>
    <w:rsid w:val="00C575E0"/>
    <w:rsid w:val="00C60349"/>
    <w:rsid w:val="00C6125F"/>
    <w:rsid w:val="00C6350D"/>
    <w:rsid w:val="00C63622"/>
    <w:rsid w:val="00C67BAC"/>
    <w:rsid w:val="00C7311E"/>
    <w:rsid w:val="00C74B58"/>
    <w:rsid w:val="00C77FE6"/>
    <w:rsid w:val="00C96996"/>
    <w:rsid w:val="00C973B2"/>
    <w:rsid w:val="00C9781F"/>
    <w:rsid w:val="00C97A26"/>
    <w:rsid w:val="00CA42A0"/>
    <w:rsid w:val="00CB159E"/>
    <w:rsid w:val="00CB2BFC"/>
    <w:rsid w:val="00CC5A0E"/>
    <w:rsid w:val="00CC7979"/>
    <w:rsid w:val="00CC7CFC"/>
    <w:rsid w:val="00CD060C"/>
    <w:rsid w:val="00CE032D"/>
    <w:rsid w:val="00CE719B"/>
    <w:rsid w:val="00CF0B45"/>
    <w:rsid w:val="00CF32B1"/>
    <w:rsid w:val="00CF419B"/>
    <w:rsid w:val="00CF6B72"/>
    <w:rsid w:val="00D022BE"/>
    <w:rsid w:val="00D04B94"/>
    <w:rsid w:val="00D172DB"/>
    <w:rsid w:val="00D23221"/>
    <w:rsid w:val="00D270E4"/>
    <w:rsid w:val="00D3564D"/>
    <w:rsid w:val="00D42F87"/>
    <w:rsid w:val="00D45797"/>
    <w:rsid w:val="00D45AEA"/>
    <w:rsid w:val="00D51E59"/>
    <w:rsid w:val="00D55E91"/>
    <w:rsid w:val="00D65A47"/>
    <w:rsid w:val="00D6798B"/>
    <w:rsid w:val="00D75998"/>
    <w:rsid w:val="00D76496"/>
    <w:rsid w:val="00D7677F"/>
    <w:rsid w:val="00D823C3"/>
    <w:rsid w:val="00D84686"/>
    <w:rsid w:val="00DA0C4D"/>
    <w:rsid w:val="00DA3BFF"/>
    <w:rsid w:val="00DB1907"/>
    <w:rsid w:val="00DB2DAD"/>
    <w:rsid w:val="00DB70A3"/>
    <w:rsid w:val="00DB7F82"/>
    <w:rsid w:val="00DC34B4"/>
    <w:rsid w:val="00DC6A06"/>
    <w:rsid w:val="00DD04C6"/>
    <w:rsid w:val="00DD4CE8"/>
    <w:rsid w:val="00DD7BFD"/>
    <w:rsid w:val="00DE483C"/>
    <w:rsid w:val="00DF1706"/>
    <w:rsid w:val="00DF406B"/>
    <w:rsid w:val="00DF4439"/>
    <w:rsid w:val="00DF46B3"/>
    <w:rsid w:val="00E05887"/>
    <w:rsid w:val="00E15033"/>
    <w:rsid w:val="00E16678"/>
    <w:rsid w:val="00E16D86"/>
    <w:rsid w:val="00E20AA1"/>
    <w:rsid w:val="00E32FEF"/>
    <w:rsid w:val="00E351FA"/>
    <w:rsid w:val="00E36EFB"/>
    <w:rsid w:val="00E41A13"/>
    <w:rsid w:val="00E4335B"/>
    <w:rsid w:val="00E472D1"/>
    <w:rsid w:val="00E53D50"/>
    <w:rsid w:val="00E6214D"/>
    <w:rsid w:val="00E62BA5"/>
    <w:rsid w:val="00E63443"/>
    <w:rsid w:val="00E64478"/>
    <w:rsid w:val="00E71AF5"/>
    <w:rsid w:val="00E72400"/>
    <w:rsid w:val="00E7418B"/>
    <w:rsid w:val="00E77211"/>
    <w:rsid w:val="00E843AC"/>
    <w:rsid w:val="00E847BB"/>
    <w:rsid w:val="00E84DF3"/>
    <w:rsid w:val="00E84E71"/>
    <w:rsid w:val="00E91C60"/>
    <w:rsid w:val="00E92CAC"/>
    <w:rsid w:val="00E94DEA"/>
    <w:rsid w:val="00E94E26"/>
    <w:rsid w:val="00E962A8"/>
    <w:rsid w:val="00E9669B"/>
    <w:rsid w:val="00E96F43"/>
    <w:rsid w:val="00EB0121"/>
    <w:rsid w:val="00EB28A0"/>
    <w:rsid w:val="00EB493F"/>
    <w:rsid w:val="00EB4D92"/>
    <w:rsid w:val="00EB4EB7"/>
    <w:rsid w:val="00EC16F1"/>
    <w:rsid w:val="00EC2A84"/>
    <w:rsid w:val="00EC7A82"/>
    <w:rsid w:val="00ED1B5C"/>
    <w:rsid w:val="00ED4666"/>
    <w:rsid w:val="00ED69EF"/>
    <w:rsid w:val="00EE69D5"/>
    <w:rsid w:val="00EE78AC"/>
    <w:rsid w:val="00EF7472"/>
    <w:rsid w:val="00F04A7D"/>
    <w:rsid w:val="00F10858"/>
    <w:rsid w:val="00F11F64"/>
    <w:rsid w:val="00F133DC"/>
    <w:rsid w:val="00F13CBA"/>
    <w:rsid w:val="00F1472A"/>
    <w:rsid w:val="00F24F03"/>
    <w:rsid w:val="00F25678"/>
    <w:rsid w:val="00F36A02"/>
    <w:rsid w:val="00F43D65"/>
    <w:rsid w:val="00F46BA5"/>
    <w:rsid w:val="00F52843"/>
    <w:rsid w:val="00F5404D"/>
    <w:rsid w:val="00F54DCD"/>
    <w:rsid w:val="00F5628D"/>
    <w:rsid w:val="00F65AE5"/>
    <w:rsid w:val="00F734EA"/>
    <w:rsid w:val="00F744CF"/>
    <w:rsid w:val="00F76772"/>
    <w:rsid w:val="00F86912"/>
    <w:rsid w:val="00F90883"/>
    <w:rsid w:val="00F9130E"/>
    <w:rsid w:val="00F934D0"/>
    <w:rsid w:val="00FA0BED"/>
    <w:rsid w:val="00FA3D67"/>
    <w:rsid w:val="00FB11A9"/>
    <w:rsid w:val="00FB1DC2"/>
    <w:rsid w:val="00FB443A"/>
    <w:rsid w:val="00FB5930"/>
    <w:rsid w:val="00FC2D18"/>
    <w:rsid w:val="00FC6477"/>
    <w:rsid w:val="00FD1FEB"/>
    <w:rsid w:val="00FD7040"/>
    <w:rsid w:val="00FE3538"/>
    <w:rsid w:val="00FE5A6D"/>
    <w:rsid w:val="00FE6A25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6F95EB6F"/>
  <w15:chartTrackingRefBased/>
  <w15:docId w15:val="{DFAB0093-9832-440D-8794-9E3BB283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11DF"/>
    <w:pPr>
      <w:keepNext/>
      <w:pageBreakBefore/>
      <w:spacing w:after="120" w:line="360" w:lineRule="auto"/>
      <w:outlineLvl w:val="0"/>
    </w:pPr>
    <w:rPr>
      <w:rFonts w:ascii="Helvetica" w:eastAsia="Times New Roman" w:hAnsi="Helvetica" w:cs="Times New Roman"/>
      <w:b/>
      <w:caps/>
      <w:noProof/>
      <w:kern w:val="28"/>
      <w:sz w:val="26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00BA3"/>
    <w:pPr>
      <w:tabs>
        <w:tab w:val="center" w:pos="4819"/>
        <w:tab w:val="right" w:pos="9071"/>
      </w:tabs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BA3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B00BA3"/>
    <w:pPr>
      <w:tabs>
        <w:tab w:val="left" w:pos="1985"/>
      </w:tabs>
      <w:spacing w:after="0" w:line="240" w:lineRule="auto"/>
      <w:ind w:firstLine="851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00BA3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05D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05D14"/>
  </w:style>
  <w:style w:type="character" w:styleId="Collegamentoipertestuale">
    <w:name w:val="Hyperlink"/>
    <w:uiPriority w:val="99"/>
    <w:rsid w:val="00005D1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AF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AF4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A1AF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A1AF4"/>
    <w:rPr>
      <w:sz w:val="16"/>
      <w:szCs w:val="16"/>
    </w:rPr>
  </w:style>
  <w:style w:type="paragraph" w:customStyle="1" w:styleId="testo">
    <w:name w:val="testo"/>
    <w:basedOn w:val="Normale"/>
    <w:rsid w:val="001A1A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1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D8C"/>
  </w:style>
  <w:style w:type="character" w:styleId="Rimandonotaapidipagina">
    <w:name w:val="footnote reference"/>
    <w:semiHidden/>
    <w:rsid w:val="00BC247E"/>
    <w:rPr>
      <w:position w:val="6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BC247E"/>
    <w:pPr>
      <w:spacing w:after="0" w:line="240" w:lineRule="auto"/>
      <w:jc w:val="both"/>
    </w:pPr>
    <w:rPr>
      <w:rFonts w:ascii="NewCenturySchlbk" w:eastAsia="Times New Roman" w:hAnsi="NewCenturySchlbk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247E"/>
    <w:rPr>
      <w:rFonts w:ascii="NewCenturySchlbk" w:eastAsia="Times New Roman" w:hAnsi="NewCenturySchlbk" w:cs="Times New Roman"/>
      <w:sz w:val="20"/>
      <w:szCs w:val="20"/>
      <w:lang w:eastAsia="it-IT"/>
    </w:rPr>
  </w:style>
  <w:style w:type="paragraph" w:customStyle="1" w:styleId="rientrato">
    <w:name w:val="rientrato"/>
    <w:basedOn w:val="Normale"/>
    <w:rsid w:val="00BC247E"/>
    <w:pPr>
      <w:tabs>
        <w:tab w:val="left" w:pos="284"/>
      </w:tabs>
      <w:spacing w:after="0" w:line="240" w:lineRule="auto"/>
      <w:ind w:firstLine="567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C247E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8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5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7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72A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72A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11DF"/>
    <w:rPr>
      <w:rFonts w:ascii="Helvetica" w:eastAsia="Times New Roman" w:hAnsi="Helvetica" w:cs="Times New Roman"/>
      <w:b/>
      <w:caps/>
      <w:noProof/>
      <w:kern w:val="28"/>
      <w:sz w:val="26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A9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next w:val="articolotitolo"/>
    <w:link w:val="articoloCarattere"/>
    <w:qFormat/>
    <w:rsid w:val="00AD7FB7"/>
    <w:pPr>
      <w:keepNext/>
      <w:spacing w:before="100" w:after="0" w:line="240" w:lineRule="auto"/>
      <w:ind w:left="1418" w:hanging="1418"/>
      <w:jc w:val="center"/>
    </w:pPr>
    <w:rPr>
      <w:rFonts w:ascii="Arial" w:eastAsia="Times New Roman" w:hAnsi="Arial" w:cs="Arial"/>
      <w:lang w:eastAsia="it-IT"/>
    </w:rPr>
  </w:style>
  <w:style w:type="paragraph" w:customStyle="1" w:styleId="articolotitolo">
    <w:name w:val="articolo titolo"/>
    <w:basedOn w:val="Normale"/>
    <w:next w:val="Normale"/>
    <w:link w:val="articolotitoloCarattere"/>
    <w:qFormat/>
    <w:rsid w:val="00AD7FB7"/>
    <w:pPr>
      <w:keepNext/>
      <w:spacing w:after="100" w:line="240" w:lineRule="auto"/>
      <w:ind w:left="1418" w:hanging="1418"/>
      <w:jc w:val="center"/>
    </w:pPr>
    <w:rPr>
      <w:rFonts w:ascii="Arial" w:eastAsia="Times New Roman" w:hAnsi="Arial" w:cs="Arial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D7FB7"/>
    <w:rPr>
      <w:rFonts w:ascii="Arial" w:eastAsia="Times New Roman" w:hAnsi="Arial" w:cs="Arial"/>
      <w:lang w:eastAsia="it-IT"/>
    </w:rPr>
  </w:style>
  <w:style w:type="character" w:customStyle="1" w:styleId="articolotitoloCarattere">
    <w:name w:val="articolo titolo Carattere"/>
    <w:basedOn w:val="Carpredefinitoparagrafo"/>
    <w:link w:val="articolotitolo"/>
    <w:rsid w:val="00AD7FB7"/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units.it/concorsi/docenti/pu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ts.it/ateneo/alb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corsidoc@amm.unit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FD4F-001E-456E-A220-3EE1CC7B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SPADEA DANIELA</cp:lastModifiedBy>
  <cp:revision>3</cp:revision>
  <cp:lastPrinted>2020-05-29T10:13:00Z</cp:lastPrinted>
  <dcterms:created xsi:type="dcterms:W3CDTF">2020-08-28T09:55:00Z</dcterms:created>
  <dcterms:modified xsi:type="dcterms:W3CDTF">2020-08-28T10:08:00Z</dcterms:modified>
</cp:coreProperties>
</file>