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3A1" w:rsidRPr="00E63194" w:rsidRDefault="009131EA" w:rsidP="00E63194">
      <w:pPr>
        <w:jc w:val="center"/>
        <w:rPr>
          <w:rFonts w:ascii="Arial" w:hAnsi="Arial" w:cs="Arial"/>
        </w:rPr>
      </w:pPr>
      <w:r w:rsidRPr="00E63194">
        <w:rPr>
          <w:rFonts w:ascii="Arial" w:hAnsi="Arial" w:cs="Arial"/>
        </w:rPr>
        <w:t>Protocollo di cortesia</w:t>
      </w:r>
    </w:p>
    <w:p w:rsidR="009131EA" w:rsidRPr="00E63194" w:rsidRDefault="009131EA">
      <w:pPr>
        <w:rPr>
          <w:rFonts w:ascii="Arial" w:hAnsi="Arial" w:cs="Arial"/>
        </w:rPr>
      </w:pPr>
    </w:p>
    <w:p w:rsidR="00E63194" w:rsidRPr="00E63194" w:rsidRDefault="009131EA" w:rsidP="00E63194">
      <w:pPr>
        <w:spacing w:after="0" w:line="240" w:lineRule="auto"/>
        <w:ind w:left="-108"/>
        <w:jc w:val="both"/>
        <w:rPr>
          <w:rFonts w:ascii="Arial" w:hAnsi="Arial" w:cs="Arial"/>
          <w:b/>
        </w:rPr>
      </w:pPr>
      <w:r w:rsidRPr="00E63194">
        <w:rPr>
          <w:rFonts w:ascii="Arial" w:hAnsi="Arial" w:cs="Arial"/>
        </w:rPr>
        <w:t>Il file</w:t>
      </w:r>
      <w:r w:rsidR="00E63194" w:rsidRPr="00E63194">
        <w:rPr>
          <w:rFonts w:ascii="Arial" w:hAnsi="Arial" w:cs="Arial"/>
        </w:rPr>
        <w:t xml:space="preserve"> – </w:t>
      </w:r>
      <w:r w:rsidR="00DB7AB2" w:rsidRPr="008A3664">
        <w:rPr>
          <w:rFonts w:ascii="Arial" w:hAnsi="Arial" w:cs="Arial"/>
          <w:b/>
        </w:rPr>
        <w:t xml:space="preserve">DR </w:t>
      </w:r>
      <w:r w:rsidR="00D938C5" w:rsidRPr="008A3664">
        <w:rPr>
          <w:rFonts w:ascii="Arial" w:hAnsi="Arial" w:cs="Arial"/>
          <w:b/>
        </w:rPr>
        <w:t>nomina della commissione</w:t>
      </w:r>
      <w:r w:rsidR="00D938C5">
        <w:rPr>
          <w:rFonts w:ascii="Arial" w:hAnsi="Arial" w:cs="Arial"/>
        </w:rPr>
        <w:t xml:space="preserve"> giudicatrice della procedura</w:t>
      </w:r>
      <w:r w:rsidR="00D938C5" w:rsidRPr="0009274C">
        <w:rPr>
          <w:rFonts w:ascii="Arial" w:hAnsi="Arial" w:cs="Arial"/>
        </w:rPr>
        <w:t xml:space="preserve"> </w:t>
      </w:r>
      <w:r w:rsidR="00D938C5">
        <w:rPr>
          <w:rFonts w:ascii="Arial" w:hAnsi="Arial" w:cs="Arial"/>
        </w:rPr>
        <w:t xml:space="preserve">selettiva per l’assunzione di un ricercatore universitario a tempo determinato, </w:t>
      </w:r>
      <w:r w:rsidR="00D938C5" w:rsidRPr="0009274C">
        <w:rPr>
          <w:rFonts w:ascii="Arial" w:hAnsi="Arial" w:cs="Arial"/>
        </w:rPr>
        <w:t xml:space="preserve">ai sensi dell’articolo </w:t>
      </w:r>
      <w:r w:rsidR="00D938C5">
        <w:rPr>
          <w:rFonts w:ascii="Arial" w:hAnsi="Arial" w:cs="Arial"/>
        </w:rPr>
        <w:t>24, comma 3</w:t>
      </w:r>
      <w:r w:rsidR="00D938C5" w:rsidRPr="0009274C">
        <w:rPr>
          <w:rFonts w:ascii="Arial" w:hAnsi="Arial" w:cs="Arial"/>
        </w:rPr>
        <w:t>,</w:t>
      </w:r>
      <w:r w:rsidR="00D938C5">
        <w:rPr>
          <w:rFonts w:ascii="Arial" w:hAnsi="Arial" w:cs="Arial"/>
        </w:rPr>
        <w:t xml:space="preserve"> lettera b),</w:t>
      </w:r>
      <w:r w:rsidR="00D938C5" w:rsidRPr="0009274C">
        <w:rPr>
          <w:rFonts w:ascii="Arial" w:hAnsi="Arial" w:cs="Arial"/>
        </w:rPr>
        <w:t xml:space="preserve"> legge 30 dicembre 2010, n. 240</w:t>
      </w:r>
      <w:r w:rsidR="00D938C5">
        <w:rPr>
          <w:rFonts w:ascii="Arial" w:hAnsi="Arial" w:cs="Arial"/>
        </w:rPr>
        <w:t>,</w:t>
      </w:r>
      <w:r w:rsidR="00D938C5" w:rsidRPr="0009274C">
        <w:rPr>
          <w:rFonts w:ascii="Arial" w:hAnsi="Arial" w:cs="Arial"/>
        </w:rPr>
        <w:t xml:space="preserve"> </w:t>
      </w:r>
      <w:r w:rsidR="00D938C5">
        <w:rPr>
          <w:rFonts w:ascii="Arial" w:hAnsi="Arial" w:cs="Arial"/>
        </w:rPr>
        <w:t>indetta</w:t>
      </w:r>
      <w:r w:rsidR="00D938C5" w:rsidRPr="0009274C">
        <w:rPr>
          <w:rFonts w:ascii="Arial" w:hAnsi="Arial" w:cs="Arial"/>
        </w:rPr>
        <w:t xml:space="preserve"> con il bando </w:t>
      </w:r>
      <w:r w:rsidR="00D938C5">
        <w:rPr>
          <w:rFonts w:ascii="Arial" w:hAnsi="Arial" w:cs="Arial"/>
        </w:rPr>
        <w:t>D.R. del</w:t>
      </w:r>
      <w:r w:rsidR="00D938C5" w:rsidRPr="0009274C">
        <w:rPr>
          <w:rFonts w:ascii="Arial" w:hAnsi="Arial" w:cs="Arial"/>
        </w:rPr>
        <w:t xml:space="preserve"> </w:t>
      </w:r>
      <w:r w:rsidR="00D938C5">
        <w:rPr>
          <w:rFonts w:ascii="Arial" w:hAnsi="Arial" w:cs="Arial"/>
        </w:rPr>
        <w:t xml:space="preserve">29 maggio </w:t>
      </w:r>
      <w:r w:rsidR="00D938C5" w:rsidRPr="00063896">
        <w:rPr>
          <w:rFonts w:ascii="Arial" w:hAnsi="Arial" w:cs="Arial"/>
        </w:rPr>
        <w:t xml:space="preserve">2020, n. </w:t>
      </w:r>
      <w:r w:rsidR="00D938C5">
        <w:rPr>
          <w:rFonts w:ascii="Arial" w:hAnsi="Arial" w:cs="Arial"/>
        </w:rPr>
        <w:t xml:space="preserve">379 – G.U. IV </w:t>
      </w:r>
      <w:proofErr w:type="spellStart"/>
      <w:r w:rsidR="00D938C5">
        <w:rPr>
          <w:rFonts w:ascii="Arial" w:hAnsi="Arial" w:cs="Arial"/>
        </w:rPr>
        <w:t>s.s.</w:t>
      </w:r>
      <w:proofErr w:type="spellEnd"/>
      <w:r w:rsidR="00D938C5">
        <w:rPr>
          <w:rFonts w:ascii="Arial" w:hAnsi="Arial" w:cs="Arial"/>
        </w:rPr>
        <w:t xml:space="preserve"> 5 giugno 2020, n. 43 - settore concorsuale 10/M1 – LINGUE, LETTERATURE E CULTURE GERMANICHE, </w:t>
      </w:r>
      <w:r w:rsidR="00D938C5" w:rsidRPr="008A3664">
        <w:rPr>
          <w:rFonts w:ascii="Arial" w:hAnsi="Arial" w:cs="Arial"/>
          <w:b/>
        </w:rPr>
        <w:t>settore scientifico-disciplinare L-LIN/14 – LINGUA E TRADUZIONE – LINGUA TEDESCA</w:t>
      </w:r>
      <w:r w:rsidR="00D938C5">
        <w:rPr>
          <w:rFonts w:ascii="Arial" w:hAnsi="Arial" w:cs="Arial"/>
        </w:rPr>
        <w:t xml:space="preserve"> presso il Dipartimento di Scienze Giuridiche, del linguaggio, dell’interpretazione e della traduzione dell’ </w:t>
      </w:r>
      <w:r w:rsidR="00D938C5" w:rsidRPr="0009274C">
        <w:rPr>
          <w:rFonts w:ascii="Arial" w:hAnsi="Arial" w:cs="Arial"/>
          <w:color w:val="000000"/>
        </w:rPr>
        <w:t>Università degli Studi di Trieste</w:t>
      </w:r>
      <w:r w:rsidR="00D938C5">
        <w:rPr>
          <w:rFonts w:ascii="Arial" w:hAnsi="Arial" w:cs="Arial"/>
          <w:color w:val="000000"/>
        </w:rPr>
        <w:t xml:space="preserve"> </w:t>
      </w:r>
      <w:r w:rsidR="00D938C5">
        <w:rPr>
          <w:rFonts w:ascii="Arial" w:hAnsi="Arial" w:cs="Arial"/>
        </w:rPr>
        <w:t>– Piano straordinario 2018 – Art. 2, comma 3, D.M. n. 168 del 28 febbraio 2018</w:t>
      </w:r>
      <w:r w:rsidR="00E63194" w:rsidRPr="00E63194">
        <w:rPr>
          <w:rFonts w:ascii="Arial" w:hAnsi="Arial" w:cs="Arial"/>
        </w:rPr>
        <w:t xml:space="preserve">-  </w:t>
      </w:r>
      <w:r w:rsidRPr="00E63194">
        <w:rPr>
          <w:rFonts w:ascii="Arial" w:hAnsi="Arial" w:cs="Arial"/>
        </w:rPr>
        <w:t xml:space="preserve"> </w:t>
      </w:r>
      <w:r w:rsidRPr="00E63194">
        <w:rPr>
          <w:rFonts w:ascii="Arial" w:hAnsi="Arial" w:cs="Arial"/>
          <w:b/>
        </w:rPr>
        <w:t xml:space="preserve">in allegato è stato protocollato da questa amministrazione con il </w:t>
      </w:r>
      <w:r w:rsidRPr="008A3664">
        <w:rPr>
          <w:rFonts w:ascii="Arial" w:hAnsi="Arial" w:cs="Arial"/>
          <w:b/>
        </w:rPr>
        <w:t xml:space="preserve">numero </w:t>
      </w:r>
      <w:r w:rsidR="008A3664" w:rsidRPr="008A3664">
        <w:rPr>
          <w:rFonts w:ascii="Arial" w:hAnsi="Arial" w:cs="Arial"/>
          <w:b/>
        </w:rPr>
        <w:t>71142</w:t>
      </w:r>
      <w:r w:rsidR="00E63194" w:rsidRPr="008A3664">
        <w:rPr>
          <w:rFonts w:ascii="Arial" w:hAnsi="Arial" w:cs="Arial"/>
          <w:b/>
        </w:rPr>
        <w:t xml:space="preserve"> del </w:t>
      </w:r>
      <w:r w:rsidR="008A3664" w:rsidRPr="008A3664">
        <w:rPr>
          <w:rFonts w:ascii="Arial" w:hAnsi="Arial" w:cs="Arial"/>
          <w:b/>
        </w:rPr>
        <w:t>23 giugno</w:t>
      </w:r>
      <w:r w:rsidR="00E63194" w:rsidRPr="008A3664">
        <w:rPr>
          <w:rFonts w:ascii="Arial" w:hAnsi="Arial" w:cs="Arial"/>
          <w:b/>
        </w:rPr>
        <w:t xml:space="preserve"> 2020 al repertorio n. </w:t>
      </w:r>
      <w:r w:rsidR="008A3664" w:rsidRPr="008A3664">
        <w:rPr>
          <w:rFonts w:ascii="Arial" w:hAnsi="Arial" w:cs="Arial"/>
          <w:b/>
        </w:rPr>
        <w:t>422</w:t>
      </w:r>
      <w:r w:rsidR="00E63194" w:rsidRPr="008A3664">
        <w:rPr>
          <w:rFonts w:ascii="Arial" w:hAnsi="Arial" w:cs="Arial"/>
          <w:b/>
        </w:rPr>
        <w:t>.</w:t>
      </w:r>
    </w:p>
    <w:p w:rsidR="00E63194" w:rsidRPr="00E63194" w:rsidRDefault="00E63194" w:rsidP="00E63194">
      <w:pPr>
        <w:spacing w:after="0" w:line="240" w:lineRule="auto"/>
        <w:ind w:left="-108"/>
        <w:jc w:val="both"/>
        <w:rPr>
          <w:rFonts w:ascii="Arial" w:hAnsi="Arial" w:cs="Arial"/>
        </w:rPr>
      </w:pPr>
    </w:p>
    <w:p w:rsidR="009131EA" w:rsidRPr="00E63194" w:rsidRDefault="009131EA" w:rsidP="00E63194">
      <w:pPr>
        <w:spacing w:after="0" w:line="240" w:lineRule="auto"/>
        <w:ind w:left="-108"/>
        <w:jc w:val="both"/>
        <w:rPr>
          <w:rFonts w:ascii="Arial" w:hAnsi="Arial" w:cs="Arial"/>
        </w:rPr>
      </w:pPr>
      <w:r w:rsidRPr="00E63194">
        <w:rPr>
          <w:rFonts w:ascii="Arial" w:hAnsi="Arial" w:cs="Arial"/>
        </w:rPr>
        <w:t xml:space="preserve">Si chiede cortesemente </w:t>
      </w:r>
      <w:r w:rsidR="00E63194" w:rsidRPr="00E63194">
        <w:rPr>
          <w:rFonts w:ascii="Arial" w:hAnsi="Arial" w:cs="Arial"/>
        </w:rPr>
        <w:t xml:space="preserve">di citare gli estremi del protocollo nella </w:t>
      </w:r>
      <w:r w:rsidRPr="00E63194">
        <w:rPr>
          <w:rFonts w:ascii="Arial" w:hAnsi="Arial" w:cs="Arial"/>
        </w:rPr>
        <w:t>corrispondenza futur</w:t>
      </w:r>
      <w:bookmarkStart w:id="0" w:name="_GoBack"/>
      <w:bookmarkEnd w:id="0"/>
      <w:r w:rsidRPr="00E63194">
        <w:rPr>
          <w:rFonts w:ascii="Arial" w:hAnsi="Arial" w:cs="Arial"/>
        </w:rPr>
        <w:t>a</w:t>
      </w:r>
      <w:r w:rsidR="00E63194" w:rsidRPr="00E63194">
        <w:rPr>
          <w:rFonts w:ascii="Arial" w:hAnsi="Arial" w:cs="Arial"/>
        </w:rPr>
        <w:t>. Grazie.</w:t>
      </w:r>
    </w:p>
    <w:sectPr w:rsidR="009131EA" w:rsidRPr="00E631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249"/>
    <w:rsid w:val="00261249"/>
    <w:rsid w:val="002A03A1"/>
    <w:rsid w:val="00301DB9"/>
    <w:rsid w:val="008A3664"/>
    <w:rsid w:val="009131EA"/>
    <w:rsid w:val="009B3BE3"/>
    <w:rsid w:val="00D938C5"/>
    <w:rsid w:val="00DB7AB2"/>
    <w:rsid w:val="00E6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141E0"/>
  <w15:chartTrackingRefBased/>
  <w15:docId w15:val="{9FC6C1B0-1814-4F74-8403-387469B7B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SPADEA DANIELA</dc:creator>
  <cp:keywords/>
  <dc:description/>
  <cp:lastModifiedBy>SPADEA DANIELA</cp:lastModifiedBy>
  <cp:revision>5</cp:revision>
  <dcterms:created xsi:type="dcterms:W3CDTF">2020-06-22T10:55:00Z</dcterms:created>
  <dcterms:modified xsi:type="dcterms:W3CDTF">2020-06-23T14:46:00Z</dcterms:modified>
</cp:coreProperties>
</file>