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D" w:rsidRPr="004F0572" w:rsidRDefault="0092790D" w:rsidP="0092790D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4F0572">
        <w:rPr>
          <w:rFonts w:ascii="Arial" w:hAnsi="Arial" w:cs="Arial"/>
          <w:b/>
          <w:bCs/>
          <w:noProof/>
          <w:lang w:eastAsia="it-IT"/>
        </w:rPr>
        <w:t>Allegato n.1.</w:t>
      </w:r>
    </w:p>
    <w:p w:rsidR="00310BC0" w:rsidRPr="005A1879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310BC0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CE679C" w:rsidRDefault="00DA4B14" w:rsidP="00D1401A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>Piano straordinario 2018 D.M. n. 168 del 28 febbraio 2018</w:t>
      </w:r>
      <w:r w:rsidR="000E2D00" w:rsidRPr="000E2D00">
        <w:rPr>
          <w:rFonts w:ascii="Arial" w:hAnsi="Arial" w:cs="Arial"/>
          <w:b/>
        </w:rPr>
        <w:t xml:space="preserve"> – Bando DR 13 luglio 2018 n. 504</w:t>
      </w:r>
      <w:r w:rsidR="00A7042E" w:rsidRPr="000E2D00">
        <w:rPr>
          <w:rFonts w:ascii="Arial" w:hAnsi="Arial" w:cs="Arial"/>
          <w:b/>
        </w:rPr>
        <w:t xml:space="preserve"> </w:t>
      </w:r>
    </w:p>
    <w:p w:rsidR="000E2D00" w:rsidRPr="009C4364" w:rsidRDefault="000E2D00" w:rsidP="00D1401A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E679C" w:rsidRPr="0092790D" w:rsidRDefault="00A7042E" w:rsidP="0092790D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  <w:r w:rsidRPr="0092790D">
        <w:rPr>
          <w:rFonts w:ascii="Arial" w:hAnsi="Arial" w:cs="Arial"/>
          <w:b/>
          <w:bCs/>
        </w:rPr>
        <w:t>Dipartimento di Scienze Giuridiche, del Linguaggio, dell’Interpretazione e della Traduzione</w:t>
      </w:r>
    </w:p>
    <w:p w:rsidR="00256AE1" w:rsidRPr="005A1879" w:rsidRDefault="00256AE1" w:rsidP="002451B0">
      <w:pPr>
        <w:spacing w:after="0"/>
        <w:jc w:val="center"/>
        <w:rPr>
          <w:rFonts w:ascii="Arial" w:hAnsi="Arial" w:cs="Arial"/>
          <w:bCs/>
          <w:noProof/>
          <w:sz w:val="12"/>
          <w:szCs w:val="12"/>
          <w:lang w:eastAsia="it-IT"/>
        </w:rPr>
      </w:pPr>
    </w:p>
    <w:p w:rsidR="00A7042E" w:rsidRPr="005A1879" w:rsidRDefault="00A7042E" w:rsidP="00A7042E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5A1879">
        <w:rPr>
          <w:rFonts w:ascii="Arial" w:hAnsi="Arial" w:cs="Arial"/>
        </w:rPr>
        <w:t>Area 12 – Scienze Giur</w:t>
      </w:r>
      <w:r w:rsidR="00CE679C" w:rsidRPr="005A1879">
        <w:rPr>
          <w:rFonts w:ascii="Arial" w:hAnsi="Arial" w:cs="Arial"/>
        </w:rPr>
        <w:t>i</w:t>
      </w:r>
      <w:r w:rsidRPr="005A1879">
        <w:rPr>
          <w:rFonts w:ascii="Arial" w:hAnsi="Arial" w:cs="Arial"/>
        </w:rPr>
        <w:t>diche</w:t>
      </w:r>
    </w:p>
    <w:p w:rsidR="00A7042E" w:rsidRPr="005A1879" w:rsidRDefault="00A7042E" w:rsidP="00A7042E">
      <w:pPr>
        <w:autoSpaceDE w:val="0"/>
        <w:autoSpaceDN w:val="0"/>
        <w:adjustRightInd w:val="0"/>
        <w:ind w:left="3119" w:right="170" w:hanging="3119"/>
        <w:rPr>
          <w:rFonts w:ascii="Arial" w:hAnsi="Arial" w:cs="Arial"/>
          <w:bCs/>
          <w:color w:val="000000"/>
        </w:rPr>
      </w:pPr>
      <w:r w:rsidRPr="005A1879">
        <w:rPr>
          <w:rFonts w:ascii="Arial" w:hAnsi="Arial" w:cs="Arial"/>
        </w:rPr>
        <w:t xml:space="preserve">Settore concorsuale: </w:t>
      </w:r>
      <w:r w:rsidRPr="005A1879">
        <w:rPr>
          <w:rFonts w:ascii="Arial" w:hAnsi="Arial" w:cs="Arial"/>
          <w:bCs/>
          <w:color w:val="000000"/>
        </w:rPr>
        <w:t>12/G2 – DIRITTO PROCESSUALE PENALE</w:t>
      </w:r>
    </w:p>
    <w:p w:rsidR="00A7042E" w:rsidRPr="005A1879" w:rsidRDefault="00A7042E" w:rsidP="004760EE">
      <w:pPr>
        <w:pStyle w:val="Intestazione"/>
        <w:tabs>
          <w:tab w:val="clear" w:pos="4819"/>
          <w:tab w:val="left" w:pos="2835"/>
        </w:tabs>
        <w:rPr>
          <w:rFonts w:ascii="Arial" w:hAnsi="Arial" w:cs="Arial"/>
          <w:bCs/>
          <w:color w:val="000000"/>
        </w:rPr>
      </w:pPr>
      <w:r w:rsidRPr="005A1879">
        <w:rPr>
          <w:rFonts w:ascii="Arial" w:hAnsi="Arial" w:cs="Arial"/>
        </w:rPr>
        <w:t>Settore scientifico-disciplinare:</w:t>
      </w:r>
      <w:r w:rsidRPr="005A1879">
        <w:rPr>
          <w:rFonts w:ascii="Arial" w:hAnsi="Arial" w:cs="Arial"/>
          <w:i/>
        </w:rPr>
        <w:t xml:space="preserve"> </w:t>
      </w:r>
      <w:r w:rsidRPr="005A1879">
        <w:rPr>
          <w:rFonts w:ascii="Arial" w:hAnsi="Arial" w:cs="Arial"/>
          <w:b/>
          <w:bCs/>
          <w:color w:val="000000"/>
        </w:rPr>
        <w:t>IUS/16 – DIRITTO PROCESSUALE PENALE</w:t>
      </w:r>
    </w:p>
    <w:p w:rsidR="000E2834" w:rsidRPr="005A1879" w:rsidRDefault="000E2834" w:rsidP="000E2834">
      <w:pPr>
        <w:spacing w:after="0"/>
        <w:rPr>
          <w:rFonts w:ascii="Arial" w:hAnsi="Arial" w:cs="Arial"/>
          <w:sz w:val="12"/>
          <w:szCs w:val="12"/>
        </w:rPr>
      </w:pPr>
    </w:p>
    <w:p w:rsidR="008A0487" w:rsidRPr="00CB550F" w:rsidRDefault="00D166EF" w:rsidP="00311529">
      <w:pPr>
        <w:spacing w:after="0"/>
        <w:jc w:val="both"/>
        <w:rPr>
          <w:rFonts w:ascii="Arial" w:hAnsi="Arial" w:cs="Arial"/>
          <w:b/>
          <w:bCs/>
        </w:rPr>
      </w:pPr>
      <w:r w:rsidRPr="00CB550F">
        <w:rPr>
          <w:rFonts w:ascii="Arial" w:hAnsi="Arial" w:cs="Arial"/>
        </w:rPr>
        <w:t>Si avvisa che</w:t>
      </w:r>
      <w:r w:rsidR="00A7048D" w:rsidRPr="00CB550F">
        <w:rPr>
          <w:rFonts w:ascii="Arial" w:hAnsi="Arial" w:cs="Arial"/>
        </w:rPr>
        <w:t xml:space="preserve"> </w:t>
      </w:r>
      <w:r w:rsidR="008A0487" w:rsidRPr="00CB550F">
        <w:rPr>
          <w:rFonts w:ascii="Arial" w:hAnsi="Arial" w:cs="Arial"/>
        </w:rPr>
        <w:t>i candidati ammessi dal</w:t>
      </w:r>
      <w:r w:rsidR="00A7048D" w:rsidRPr="00CB550F">
        <w:rPr>
          <w:rFonts w:ascii="Arial" w:hAnsi="Arial" w:cs="Arial"/>
        </w:rPr>
        <w:t xml:space="preserve">la Commissione </w:t>
      </w:r>
      <w:r w:rsidR="008A0487" w:rsidRPr="00CB550F">
        <w:rPr>
          <w:rFonts w:ascii="Arial" w:hAnsi="Arial" w:cs="Arial"/>
          <w:b/>
        </w:rPr>
        <w:t>al</w:t>
      </w:r>
      <w:r w:rsidR="00A7048D" w:rsidRPr="00CB550F">
        <w:rPr>
          <w:rFonts w:ascii="Arial" w:hAnsi="Arial" w:cs="Arial"/>
          <w:b/>
        </w:rPr>
        <w:t xml:space="preserve">la </w:t>
      </w:r>
      <w:r w:rsidR="00D52C99" w:rsidRPr="00CB550F">
        <w:rPr>
          <w:rFonts w:ascii="Arial" w:hAnsi="Arial" w:cs="Arial"/>
          <w:b/>
          <w:bCs/>
        </w:rPr>
        <w:t>discussione pubblica</w:t>
      </w:r>
      <w:r w:rsidR="00A7048D" w:rsidRPr="00CB550F">
        <w:rPr>
          <w:rFonts w:ascii="Arial" w:hAnsi="Arial" w:cs="Arial"/>
          <w:b/>
          <w:bCs/>
        </w:rPr>
        <w:t xml:space="preserve"> dei titoli e della produzione scientifica</w:t>
      </w:r>
      <w:r w:rsidR="00324C04" w:rsidRPr="00CB550F">
        <w:rPr>
          <w:rFonts w:ascii="Arial" w:hAnsi="Arial" w:cs="Arial"/>
          <w:b/>
          <w:bCs/>
        </w:rPr>
        <w:t xml:space="preserve"> </w:t>
      </w:r>
      <w:r w:rsidR="008A0487" w:rsidRPr="00CB550F">
        <w:rPr>
          <w:rFonts w:ascii="Arial" w:hAnsi="Arial" w:cs="Arial"/>
          <w:bCs/>
        </w:rPr>
        <w:t>e al</w:t>
      </w:r>
      <w:r w:rsidR="00324C04" w:rsidRPr="00CB550F">
        <w:rPr>
          <w:rFonts w:ascii="Arial" w:hAnsi="Arial" w:cs="Arial"/>
          <w:bCs/>
        </w:rPr>
        <w:t xml:space="preserve"> contestuale accertamento dell’adeguata conoscenza della lingua inglese</w:t>
      </w:r>
      <w:r w:rsidR="00324C04" w:rsidRPr="00CB550F">
        <w:rPr>
          <w:rFonts w:ascii="Arial" w:hAnsi="Arial" w:cs="Arial"/>
          <w:b/>
          <w:bCs/>
        </w:rPr>
        <w:t xml:space="preserve"> </w:t>
      </w:r>
      <w:r w:rsidR="008A0487" w:rsidRPr="00CB550F">
        <w:rPr>
          <w:rFonts w:ascii="Arial" w:hAnsi="Arial" w:cs="Arial"/>
          <w:b/>
          <w:bCs/>
        </w:rPr>
        <w:t>sono i seguenti:</w:t>
      </w:r>
    </w:p>
    <w:p w:rsidR="008A0487" w:rsidRDefault="008A0487" w:rsidP="00311529">
      <w:pPr>
        <w:spacing w:after="0"/>
        <w:jc w:val="both"/>
        <w:rPr>
          <w:rFonts w:ascii="Arial" w:hAnsi="Arial" w:cs="Arial"/>
          <w:b/>
          <w:bCs/>
        </w:rPr>
      </w:pPr>
    </w:p>
    <w:p w:rsidR="008A0487" w:rsidRPr="008153C3" w:rsidRDefault="00504C1D" w:rsidP="00311529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153C3">
        <w:rPr>
          <w:rFonts w:ascii="Arial" w:hAnsi="Arial" w:cs="Arial"/>
        </w:rPr>
        <w:t>C</w:t>
      </w:r>
      <w:r w:rsidR="00673561" w:rsidRPr="008153C3">
        <w:rPr>
          <w:rFonts w:ascii="Arial" w:hAnsi="Arial" w:cs="Arial"/>
        </w:rPr>
        <w:t>iampi</w:t>
      </w:r>
      <w:r w:rsidRPr="008153C3">
        <w:rPr>
          <w:rFonts w:ascii="Arial" w:hAnsi="Arial" w:cs="Arial"/>
        </w:rPr>
        <w:t xml:space="preserve"> Stefano</w:t>
      </w:r>
    </w:p>
    <w:p w:rsidR="008A0487" w:rsidRPr="00CB550F" w:rsidRDefault="008A0487" w:rsidP="00311529">
      <w:pPr>
        <w:spacing w:after="0"/>
        <w:jc w:val="both"/>
        <w:rPr>
          <w:rFonts w:ascii="Arial" w:hAnsi="Arial" w:cs="Arial"/>
          <w:b/>
          <w:bCs/>
        </w:rPr>
      </w:pPr>
    </w:p>
    <w:p w:rsidR="00387B1F" w:rsidRPr="00CB550F" w:rsidRDefault="008A0487" w:rsidP="00311529">
      <w:pPr>
        <w:spacing w:after="0"/>
        <w:jc w:val="both"/>
        <w:rPr>
          <w:rFonts w:ascii="Arial" w:hAnsi="Arial" w:cs="Arial"/>
          <w:bCs/>
        </w:rPr>
      </w:pPr>
      <w:r w:rsidRPr="00CB550F">
        <w:rPr>
          <w:rFonts w:ascii="Arial" w:hAnsi="Arial" w:cs="Arial"/>
          <w:b/>
          <w:bCs/>
        </w:rPr>
        <w:t xml:space="preserve">gli stessi devono presentarsi </w:t>
      </w:r>
      <w:r w:rsidR="00A7042E" w:rsidRPr="00CB550F">
        <w:rPr>
          <w:rFonts w:ascii="Arial" w:hAnsi="Arial" w:cs="Arial"/>
          <w:b/>
          <w:bCs/>
        </w:rPr>
        <w:t>il giorno</w:t>
      </w:r>
      <w:r w:rsidR="00387B1F" w:rsidRPr="00CB550F">
        <w:rPr>
          <w:rFonts w:ascii="Arial" w:hAnsi="Arial" w:cs="Arial"/>
          <w:bCs/>
        </w:rPr>
        <w:t>:</w:t>
      </w:r>
    </w:p>
    <w:p w:rsidR="00F82744" w:rsidRPr="005A1879" w:rsidRDefault="00F82744" w:rsidP="00311529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p w:rsidR="00A7042E" w:rsidRPr="005A1879" w:rsidRDefault="00A7042E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A1879">
        <w:rPr>
          <w:rFonts w:ascii="Arial" w:hAnsi="Arial" w:cs="Arial"/>
          <w:b/>
          <w:bCs/>
          <w:sz w:val="32"/>
          <w:szCs w:val="32"/>
          <w:u w:val="single"/>
        </w:rPr>
        <w:t xml:space="preserve">18 ottobre 2018 alle ore </w:t>
      </w:r>
      <w:r w:rsidR="004760EE" w:rsidRPr="005A1879">
        <w:rPr>
          <w:rFonts w:ascii="Arial" w:hAnsi="Arial" w:cs="Arial"/>
          <w:b/>
          <w:bCs/>
          <w:sz w:val="32"/>
          <w:szCs w:val="32"/>
          <w:u w:val="single"/>
        </w:rPr>
        <w:t>11:30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1879">
        <w:rPr>
          <w:rFonts w:ascii="Arial" w:hAnsi="Arial" w:cs="Arial"/>
          <w:bCs/>
          <w:sz w:val="24"/>
          <w:szCs w:val="24"/>
        </w:rPr>
        <w:t>presso il</w:t>
      </w:r>
    </w:p>
    <w:p w:rsidR="004E19CF" w:rsidRPr="005A1879" w:rsidRDefault="00A7042E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5A1879">
        <w:rPr>
          <w:rFonts w:ascii="Arial" w:hAnsi="Arial" w:cs="Arial"/>
          <w:b/>
          <w:bCs/>
          <w:sz w:val="28"/>
          <w:szCs w:val="28"/>
        </w:rPr>
        <w:t>Dipartimento di Scienze Giuridiche, del Linguaggio, dell’Interpretazione e della Traduzione</w:t>
      </w:r>
      <w:r w:rsidR="00BC6790" w:rsidRPr="005A1879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5A1879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5A1879" w:rsidRDefault="005A1879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5A1879">
        <w:rPr>
          <w:rFonts w:ascii="Arial" w:hAnsi="Arial" w:cs="Arial"/>
          <w:b/>
          <w:bCs/>
          <w:sz w:val="28"/>
          <w:szCs w:val="28"/>
        </w:rPr>
        <w:t>Edificio A</w:t>
      </w:r>
      <w:r w:rsidR="003E241C" w:rsidRPr="005A1879">
        <w:rPr>
          <w:rFonts w:ascii="Arial" w:hAnsi="Arial" w:cs="Arial"/>
          <w:b/>
          <w:bCs/>
          <w:sz w:val="28"/>
          <w:szCs w:val="28"/>
        </w:rPr>
        <w:t xml:space="preserve"> </w:t>
      </w:r>
      <w:r w:rsidR="00613475" w:rsidRPr="005A1879">
        <w:rPr>
          <w:rFonts w:ascii="Arial" w:hAnsi="Arial" w:cs="Arial"/>
          <w:b/>
          <w:bCs/>
          <w:sz w:val="28"/>
          <w:szCs w:val="28"/>
        </w:rPr>
        <w:t xml:space="preserve">– Ala sinistra </w:t>
      </w:r>
      <w:r w:rsidR="003E241C" w:rsidRPr="005A1879">
        <w:rPr>
          <w:rFonts w:ascii="Arial" w:hAnsi="Arial" w:cs="Arial"/>
          <w:b/>
          <w:bCs/>
          <w:sz w:val="28"/>
          <w:szCs w:val="28"/>
        </w:rPr>
        <w:t>-</w:t>
      </w:r>
      <w:r w:rsidR="00BC6790" w:rsidRPr="005A187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A1879">
        <w:rPr>
          <w:rFonts w:ascii="Arial" w:hAnsi="Arial" w:cs="Arial"/>
          <w:b/>
          <w:bCs/>
          <w:sz w:val="28"/>
          <w:szCs w:val="28"/>
        </w:rPr>
        <w:t>2</w:t>
      </w:r>
      <w:r w:rsidR="00F82744" w:rsidRPr="005A1879">
        <w:rPr>
          <w:rFonts w:ascii="Arial" w:hAnsi="Arial" w:cs="Arial"/>
          <w:b/>
          <w:bCs/>
          <w:sz w:val="28"/>
          <w:szCs w:val="28"/>
        </w:rPr>
        <w:t>° piano</w:t>
      </w:r>
      <w:r w:rsidR="008548E0" w:rsidRPr="005A1879">
        <w:rPr>
          <w:rFonts w:ascii="Arial" w:hAnsi="Arial" w:cs="Arial"/>
          <w:b/>
          <w:bCs/>
          <w:i/>
          <w:sz w:val="28"/>
          <w:szCs w:val="28"/>
        </w:rPr>
        <w:t>,</w:t>
      </w:r>
      <w:r w:rsidR="008548E0" w:rsidRPr="005A187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A1879">
        <w:rPr>
          <w:rFonts w:ascii="Arial" w:hAnsi="Arial" w:cs="Arial"/>
          <w:b/>
          <w:bCs/>
          <w:sz w:val="28"/>
          <w:szCs w:val="28"/>
        </w:rPr>
        <w:t xml:space="preserve">Aula </w:t>
      </w:r>
      <w:proofErr w:type="spellStart"/>
      <w:r w:rsidRPr="005A1879">
        <w:rPr>
          <w:rFonts w:ascii="Arial" w:hAnsi="Arial" w:cs="Arial"/>
          <w:b/>
          <w:bCs/>
          <w:sz w:val="28"/>
          <w:szCs w:val="28"/>
        </w:rPr>
        <w:t>Sblattero</w:t>
      </w:r>
      <w:proofErr w:type="spellEnd"/>
    </w:p>
    <w:p w:rsidR="00D52C99" w:rsidRPr="005A1879" w:rsidRDefault="00A7042E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5A1879">
        <w:rPr>
          <w:rFonts w:ascii="Arial" w:hAnsi="Arial" w:cs="Arial"/>
          <w:b/>
          <w:bCs/>
          <w:sz w:val="28"/>
          <w:szCs w:val="28"/>
        </w:rPr>
        <w:t>Piazzale Europa</w:t>
      </w:r>
      <w:r w:rsidR="00A7048D" w:rsidRPr="005A1879">
        <w:rPr>
          <w:rFonts w:ascii="Arial" w:hAnsi="Arial" w:cs="Arial"/>
          <w:b/>
          <w:bCs/>
          <w:sz w:val="28"/>
          <w:szCs w:val="28"/>
        </w:rPr>
        <w:t>, 1</w:t>
      </w:r>
      <w:r w:rsidR="00613475" w:rsidRPr="005A1879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387B1F" w:rsidRPr="009C4364" w:rsidRDefault="00387B1F" w:rsidP="0092525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E76188" w:rsidRPr="009C4364" w:rsidRDefault="00E76188" w:rsidP="00E761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16"/>
          <w:szCs w:val="16"/>
        </w:rPr>
      </w:pPr>
    </w:p>
    <w:p w:rsidR="00CE679C" w:rsidRPr="009C4364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76188" w:rsidRPr="005A1879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1879">
        <w:rPr>
          <w:rFonts w:ascii="Arial" w:hAnsi="Arial" w:cs="Arial"/>
          <w:bCs/>
          <w:sz w:val="24"/>
          <w:szCs w:val="24"/>
        </w:rPr>
        <w:t>Si raccomanda di presentarsi muniti di un valido documento di riconoscimento in corso di validità</w:t>
      </w:r>
      <w:r w:rsidR="00B065C8" w:rsidRPr="005A1879">
        <w:rPr>
          <w:rFonts w:ascii="Arial" w:hAnsi="Arial" w:cs="Arial"/>
          <w:bCs/>
          <w:sz w:val="24"/>
          <w:szCs w:val="24"/>
        </w:rPr>
        <w:t>.</w:t>
      </w:r>
    </w:p>
    <w:p w:rsidR="009C4364" w:rsidRPr="009C4364" w:rsidRDefault="00EE19AB" w:rsidP="009C4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A1879">
        <w:rPr>
          <w:rFonts w:ascii="Arial" w:hAnsi="Arial" w:cs="Arial"/>
          <w:sz w:val="20"/>
          <w:szCs w:val="20"/>
        </w:rPr>
        <w:t xml:space="preserve">La pubblicazione del suddetto calendario ha valore di </w:t>
      </w:r>
      <w:r w:rsidR="00427124" w:rsidRPr="005A1879">
        <w:rPr>
          <w:rFonts w:ascii="Arial" w:hAnsi="Arial" w:cs="Arial"/>
          <w:sz w:val="20"/>
          <w:szCs w:val="20"/>
        </w:rPr>
        <w:t xml:space="preserve">comunicazione </w:t>
      </w:r>
      <w:r w:rsidR="00555732" w:rsidRPr="005A1879">
        <w:rPr>
          <w:rFonts w:ascii="Arial" w:hAnsi="Arial" w:cs="Arial"/>
          <w:sz w:val="20"/>
          <w:szCs w:val="20"/>
        </w:rPr>
        <w:t xml:space="preserve">ufficiale </w:t>
      </w:r>
      <w:r w:rsidR="00CB53EB" w:rsidRPr="005A1879">
        <w:rPr>
          <w:rFonts w:ascii="Arial" w:hAnsi="Arial" w:cs="Arial"/>
          <w:sz w:val="20"/>
          <w:szCs w:val="20"/>
        </w:rPr>
        <w:t xml:space="preserve">agli interessati, </w:t>
      </w:r>
      <w:r w:rsidR="005C161A" w:rsidRPr="005A1879">
        <w:rPr>
          <w:rFonts w:ascii="Arial" w:hAnsi="Arial" w:cs="Arial"/>
          <w:sz w:val="20"/>
          <w:szCs w:val="20"/>
        </w:rPr>
        <w:t xml:space="preserve">non sono pertanto previste comunicazioni personali – </w:t>
      </w:r>
      <w:r w:rsidR="005C161A" w:rsidRPr="009C4364">
        <w:rPr>
          <w:rFonts w:ascii="Arial" w:hAnsi="Arial" w:cs="Arial"/>
          <w:sz w:val="20"/>
          <w:szCs w:val="20"/>
        </w:rPr>
        <w:t xml:space="preserve">art. </w:t>
      </w:r>
      <w:r w:rsidR="00E744F8" w:rsidRPr="009C4364">
        <w:rPr>
          <w:rFonts w:ascii="Arial" w:hAnsi="Arial" w:cs="Arial"/>
          <w:sz w:val="20"/>
          <w:szCs w:val="20"/>
        </w:rPr>
        <w:t>7</w:t>
      </w:r>
      <w:r w:rsidR="005C161A" w:rsidRPr="009C4364">
        <w:rPr>
          <w:rFonts w:ascii="Arial" w:hAnsi="Arial" w:cs="Arial"/>
          <w:sz w:val="20"/>
          <w:szCs w:val="20"/>
        </w:rPr>
        <w:t xml:space="preserve"> del bando</w:t>
      </w:r>
      <w:r w:rsidR="009C4364" w:rsidRPr="009C4364">
        <w:rPr>
          <w:rFonts w:ascii="Arial" w:hAnsi="Arial" w:cs="Arial"/>
          <w:sz w:val="20"/>
          <w:szCs w:val="20"/>
        </w:rPr>
        <w:t xml:space="preserve"> </w:t>
      </w:r>
      <w:r w:rsidR="009C4364" w:rsidRPr="009C4364">
        <w:rPr>
          <w:rFonts w:ascii="Arial" w:hAnsi="Arial" w:cs="Arial"/>
          <w:bCs/>
          <w:sz w:val="20"/>
          <w:szCs w:val="20"/>
        </w:rPr>
        <w:t>D</w:t>
      </w:r>
      <w:r w:rsidR="009C4364">
        <w:rPr>
          <w:rFonts w:ascii="Arial" w:hAnsi="Arial" w:cs="Arial"/>
          <w:bCs/>
          <w:sz w:val="20"/>
          <w:szCs w:val="20"/>
        </w:rPr>
        <w:t>.</w:t>
      </w:r>
      <w:r w:rsidR="009C4364" w:rsidRPr="009C4364">
        <w:rPr>
          <w:rFonts w:ascii="Arial" w:hAnsi="Arial" w:cs="Arial"/>
          <w:bCs/>
          <w:sz w:val="20"/>
          <w:szCs w:val="20"/>
        </w:rPr>
        <w:t>R</w:t>
      </w:r>
      <w:r w:rsidR="009C4364">
        <w:rPr>
          <w:rFonts w:ascii="Arial" w:hAnsi="Arial" w:cs="Arial"/>
          <w:bCs/>
          <w:sz w:val="20"/>
          <w:szCs w:val="20"/>
        </w:rPr>
        <w:t>.</w:t>
      </w:r>
      <w:r w:rsidR="009C4364" w:rsidRPr="009C4364">
        <w:rPr>
          <w:rFonts w:ascii="Arial" w:hAnsi="Arial" w:cs="Arial"/>
          <w:bCs/>
          <w:sz w:val="20"/>
          <w:szCs w:val="20"/>
        </w:rPr>
        <w:t xml:space="preserve"> </w:t>
      </w:r>
      <w:r w:rsidR="009C4364" w:rsidRPr="009C4364">
        <w:rPr>
          <w:rFonts w:ascii="Arial" w:hAnsi="Arial" w:cs="Arial"/>
          <w:sz w:val="20"/>
          <w:szCs w:val="20"/>
        </w:rPr>
        <w:t xml:space="preserve">13 luglio 2018 </w:t>
      </w:r>
      <w:r w:rsidR="009C4364" w:rsidRPr="009C4364">
        <w:rPr>
          <w:rFonts w:ascii="Arial" w:hAnsi="Arial" w:cs="Arial"/>
          <w:bCs/>
          <w:sz w:val="20"/>
          <w:szCs w:val="20"/>
        </w:rPr>
        <w:t>n. 504</w:t>
      </w:r>
      <w:r w:rsidR="009C4364" w:rsidRPr="009C4364">
        <w:rPr>
          <w:rFonts w:ascii="Arial" w:hAnsi="Arial" w:cs="Arial"/>
          <w:sz w:val="20"/>
          <w:szCs w:val="20"/>
        </w:rPr>
        <w:t xml:space="preserve">: </w:t>
      </w:r>
      <w:r w:rsidR="009C4364" w:rsidRPr="009C4364">
        <w:rPr>
          <w:rFonts w:ascii="Arial" w:hAnsi="Arial" w:cs="Arial"/>
          <w:bCs/>
          <w:i/>
          <w:sz w:val="20"/>
          <w:szCs w:val="20"/>
        </w:rPr>
        <w:t>“I</w:t>
      </w:r>
      <w:r w:rsidR="009C4364" w:rsidRPr="009C4364"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 w:rsidR="009C4364" w:rsidRPr="009C4364"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 w:rsidR="009C4364" w:rsidRPr="009C4364"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 w:rsidR="009C4364" w:rsidRPr="009C4364">
          <w:rPr>
            <w:rFonts w:ascii="Arial" w:hAnsi="Arial" w:cs="Arial"/>
            <w:i/>
            <w:color w:val="0000FF"/>
            <w:sz w:val="20"/>
            <w:szCs w:val="20"/>
            <w:u w:val="single"/>
          </w:rPr>
          <w:t>http://web.units.it/concorsi/ricerca/ricercatori-td</w:t>
        </w:r>
      </w:hyperlink>
      <w:r w:rsidR="009C4364" w:rsidRPr="009C4364"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B06493" w:rsidRPr="005A1879" w:rsidRDefault="00B0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B06493" w:rsidRPr="005A1879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="0093640A" w:rsidRPr="005A1879">
        <w:rPr>
          <w:rFonts w:ascii="Arial" w:hAnsi="Arial" w:cs="Arial"/>
          <w:sz w:val="24"/>
          <w:szCs w:val="24"/>
        </w:rPr>
        <w:tab/>
      </w:r>
      <w:r w:rsidR="0093640A"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</w:t>
      </w:r>
      <w:r w:rsidR="00B06493" w:rsidRPr="005A1879">
        <w:rPr>
          <w:rFonts w:ascii="Arial" w:hAnsi="Arial" w:cs="Arial"/>
          <w:sz w:val="24"/>
          <w:szCs w:val="24"/>
        </w:rPr>
        <w:t xml:space="preserve">apo </w:t>
      </w:r>
      <w:r w:rsidR="0093640A" w:rsidRPr="005A1879">
        <w:rPr>
          <w:rFonts w:ascii="Arial" w:hAnsi="Arial" w:cs="Arial"/>
          <w:sz w:val="24"/>
          <w:szCs w:val="24"/>
        </w:rPr>
        <w:t>U</w:t>
      </w:r>
      <w:r w:rsidR="00B06493" w:rsidRPr="005A1879">
        <w:rPr>
          <w:rFonts w:ascii="Arial" w:hAnsi="Arial" w:cs="Arial"/>
          <w:sz w:val="24"/>
          <w:szCs w:val="24"/>
        </w:rPr>
        <w:t xml:space="preserve">fficio </w:t>
      </w:r>
      <w:r w:rsidR="0093640A" w:rsidRPr="005A1879">
        <w:rPr>
          <w:rFonts w:ascii="Arial" w:hAnsi="Arial" w:cs="Arial"/>
          <w:sz w:val="24"/>
          <w:szCs w:val="24"/>
        </w:rPr>
        <w:t>Gestione P</w:t>
      </w:r>
      <w:r w:rsidR="00B06493" w:rsidRPr="005A1879">
        <w:rPr>
          <w:rFonts w:ascii="Arial" w:hAnsi="Arial" w:cs="Arial"/>
          <w:sz w:val="24"/>
          <w:szCs w:val="24"/>
        </w:rPr>
        <w:t xml:space="preserve">ersonale </w:t>
      </w:r>
      <w:r w:rsidR="0093640A" w:rsidRPr="005A1879">
        <w:rPr>
          <w:rFonts w:ascii="Arial" w:hAnsi="Arial" w:cs="Arial"/>
          <w:sz w:val="24"/>
          <w:szCs w:val="24"/>
        </w:rPr>
        <w:t>D</w:t>
      </w:r>
      <w:r w:rsidR="00B06493" w:rsidRPr="005A1879">
        <w:rPr>
          <w:rFonts w:ascii="Arial" w:hAnsi="Arial" w:cs="Arial"/>
          <w:sz w:val="24"/>
          <w:szCs w:val="24"/>
        </w:rPr>
        <w:t>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</w:t>
      </w:r>
      <w:r w:rsidR="0093640A" w:rsidRPr="005A1879">
        <w:rPr>
          <w:rFonts w:ascii="Arial" w:hAnsi="Arial" w:cs="Arial"/>
          <w:sz w:val="24"/>
          <w:szCs w:val="24"/>
        </w:rPr>
        <w:t>dott.ssa Claudia Salata</w:t>
      </w:r>
    </w:p>
    <w:sectPr w:rsidR="00B06493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324D"/>
    <w:multiLevelType w:val="hybridMultilevel"/>
    <w:tmpl w:val="F6326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6646B"/>
    <w:rsid w:val="000D6551"/>
    <w:rsid w:val="000E2834"/>
    <w:rsid w:val="000E2D00"/>
    <w:rsid w:val="00105722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63C3"/>
    <w:rsid w:val="00387B1F"/>
    <w:rsid w:val="003E241C"/>
    <w:rsid w:val="00427124"/>
    <w:rsid w:val="00456673"/>
    <w:rsid w:val="004760EE"/>
    <w:rsid w:val="00491F0F"/>
    <w:rsid w:val="004E19CF"/>
    <w:rsid w:val="004F0572"/>
    <w:rsid w:val="00504C1D"/>
    <w:rsid w:val="0052077D"/>
    <w:rsid w:val="00523EF2"/>
    <w:rsid w:val="005329BE"/>
    <w:rsid w:val="00554BBF"/>
    <w:rsid w:val="00555732"/>
    <w:rsid w:val="005608C1"/>
    <w:rsid w:val="005722BA"/>
    <w:rsid w:val="005A1879"/>
    <w:rsid w:val="005C161A"/>
    <w:rsid w:val="00605C81"/>
    <w:rsid w:val="00613475"/>
    <w:rsid w:val="0063243C"/>
    <w:rsid w:val="00673561"/>
    <w:rsid w:val="006D6104"/>
    <w:rsid w:val="006E57CF"/>
    <w:rsid w:val="006F1D43"/>
    <w:rsid w:val="006F4CE6"/>
    <w:rsid w:val="00796DB9"/>
    <w:rsid w:val="007E2B7B"/>
    <w:rsid w:val="007E5AD9"/>
    <w:rsid w:val="008153C3"/>
    <w:rsid w:val="008548E0"/>
    <w:rsid w:val="008A0487"/>
    <w:rsid w:val="008E45BF"/>
    <w:rsid w:val="00925254"/>
    <w:rsid w:val="0092790D"/>
    <w:rsid w:val="0093640A"/>
    <w:rsid w:val="009C4364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B30CA"/>
    <w:rsid w:val="00B06493"/>
    <w:rsid w:val="00B065C8"/>
    <w:rsid w:val="00B52DCF"/>
    <w:rsid w:val="00B54F67"/>
    <w:rsid w:val="00B6284C"/>
    <w:rsid w:val="00BC5245"/>
    <w:rsid w:val="00BC6790"/>
    <w:rsid w:val="00C516ED"/>
    <w:rsid w:val="00C97679"/>
    <w:rsid w:val="00CB53EB"/>
    <w:rsid w:val="00CB550F"/>
    <w:rsid w:val="00CE679C"/>
    <w:rsid w:val="00CF03F8"/>
    <w:rsid w:val="00CF79E7"/>
    <w:rsid w:val="00D1401A"/>
    <w:rsid w:val="00D166EF"/>
    <w:rsid w:val="00D52C99"/>
    <w:rsid w:val="00D73A65"/>
    <w:rsid w:val="00DA4B14"/>
    <w:rsid w:val="00DB1A73"/>
    <w:rsid w:val="00E744F8"/>
    <w:rsid w:val="00E76188"/>
    <w:rsid w:val="00EA1583"/>
    <w:rsid w:val="00EE19AB"/>
    <w:rsid w:val="00EE3AFA"/>
    <w:rsid w:val="00F0621B"/>
    <w:rsid w:val="00F21D0C"/>
    <w:rsid w:val="00F30FA8"/>
    <w:rsid w:val="00F82744"/>
    <w:rsid w:val="00F92F86"/>
    <w:rsid w:val="00F97FAF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24F7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3</cp:revision>
  <cp:lastPrinted>2018-05-15T12:46:00Z</cp:lastPrinted>
  <dcterms:created xsi:type="dcterms:W3CDTF">2018-10-12T09:36:00Z</dcterms:created>
  <dcterms:modified xsi:type="dcterms:W3CDTF">2018-10-12T09:53:00Z</dcterms:modified>
</cp:coreProperties>
</file>