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A4" w:rsidRPr="00B9212C" w:rsidRDefault="00D069A4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  <w:r w:rsidRPr="00B9212C">
        <w:rPr>
          <w:rFonts w:ascii="Arial Black" w:hAnsi="Arial Black" w:cs="Arial"/>
          <w:b/>
          <w:spacing w:val="60"/>
          <w:sz w:val="20"/>
          <w:szCs w:val="20"/>
        </w:rPr>
        <w:t>DICHIARAZIONE RITENUTA 4% E DETRAIBILITÀ I.V.A.</w:t>
      </w:r>
    </w:p>
    <w:p w:rsidR="00B9212C" w:rsidRPr="00B9212C" w:rsidRDefault="00B9212C" w:rsidP="009B5B8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69A4" w:rsidRPr="00B9212C" w:rsidRDefault="00D069A4" w:rsidP="00B921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 xml:space="preserve">Il/La sottoscritto/a </w:t>
      </w:r>
      <w:permStart w:id="0" w:edGrp="everyone"/>
      <w:r w:rsidRPr="00B9212C">
        <w:rPr>
          <w:rFonts w:ascii="Arial" w:hAnsi="Arial" w:cs="Arial"/>
          <w:sz w:val="18"/>
          <w:szCs w:val="18"/>
        </w:rPr>
        <w:t>_________________________________________</w:t>
      </w:r>
      <w:permEnd w:id="0"/>
      <w:r w:rsidRPr="00B9212C">
        <w:rPr>
          <w:rFonts w:ascii="Arial" w:hAnsi="Arial" w:cs="Arial"/>
          <w:sz w:val="18"/>
          <w:szCs w:val="18"/>
        </w:rPr>
        <w:t xml:space="preserve">, nato/a a </w:t>
      </w:r>
      <w:permStart w:id="1" w:edGrp="everyone"/>
      <w:r w:rsidRPr="00B9212C">
        <w:rPr>
          <w:rFonts w:ascii="Arial" w:hAnsi="Arial" w:cs="Arial"/>
          <w:sz w:val="18"/>
          <w:szCs w:val="18"/>
        </w:rPr>
        <w:t xml:space="preserve">_______________________ </w:t>
      </w:r>
      <w:permEnd w:id="1"/>
      <w:r w:rsidRPr="00B9212C">
        <w:rPr>
          <w:rFonts w:ascii="Arial" w:hAnsi="Arial" w:cs="Arial"/>
          <w:sz w:val="18"/>
          <w:szCs w:val="18"/>
        </w:rPr>
        <w:t>(</w:t>
      </w:r>
      <w:permStart w:id="2" w:edGrp="everyone"/>
      <w:r w:rsidRPr="00B9212C">
        <w:rPr>
          <w:rFonts w:ascii="Arial" w:hAnsi="Arial" w:cs="Arial"/>
          <w:sz w:val="18"/>
          <w:szCs w:val="18"/>
        </w:rPr>
        <w:t>____</w:t>
      </w:r>
      <w:permEnd w:id="2"/>
      <w:r w:rsidRPr="00B9212C">
        <w:rPr>
          <w:rFonts w:ascii="Arial" w:hAnsi="Arial" w:cs="Arial"/>
          <w:sz w:val="18"/>
          <w:szCs w:val="18"/>
        </w:rPr>
        <w:t xml:space="preserve">) il </w:t>
      </w:r>
      <w:permStart w:id="3" w:edGrp="everyone"/>
      <w:r w:rsidRPr="00B9212C">
        <w:rPr>
          <w:rFonts w:ascii="Arial" w:hAnsi="Arial" w:cs="Arial"/>
          <w:sz w:val="18"/>
          <w:szCs w:val="18"/>
        </w:rPr>
        <w:t>_____________</w:t>
      </w:r>
      <w:permEnd w:id="3"/>
      <w:r w:rsidRPr="00B9212C">
        <w:rPr>
          <w:rFonts w:ascii="Arial" w:hAnsi="Arial" w:cs="Arial"/>
          <w:sz w:val="18"/>
          <w:szCs w:val="18"/>
        </w:rPr>
        <w:t xml:space="preserve">, in qualità di legale rappresentante di </w:t>
      </w:r>
      <w:permStart w:id="4" w:edGrp="everyone"/>
      <w:r w:rsidRPr="00B9212C">
        <w:rPr>
          <w:rFonts w:ascii="Arial" w:hAnsi="Arial" w:cs="Arial"/>
          <w:sz w:val="18"/>
          <w:szCs w:val="18"/>
        </w:rPr>
        <w:t>________________________________________</w:t>
      </w:r>
      <w:permEnd w:id="4"/>
      <w:r w:rsidRPr="00B9212C">
        <w:rPr>
          <w:rFonts w:ascii="Arial" w:hAnsi="Arial" w:cs="Arial"/>
          <w:sz w:val="18"/>
          <w:szCs w:val="18"/>
        </w:rPr>
        <w:t xml:space="preserve">, P.IVA/codice fiscale </w:t>
      </w:r>
      <w:permStart w:id="5" w:edGrp="everyone"/>
      <w:r w:rsidRPr="00B9212C">
        <w:rPr>
          <w:rFonts w:ascii="Arial" w:hAnsi="Arial" w:cs="Arial"/>
          <w:sz w:val="18"/>
          <w:szCs w:val="18"/>
        </w:rPr>
        <w:t>______________________________</w:t>
      </w:r>
      <w:permEnd w:id="5"/>
      <w:r w:rsidRPr="00B9212C">
        <w:rPr>
          <w:rFonts w:ascii="Arial" w:hAnsi="Arial" w:cs="Arial"/>
          <w:sz w:val="18"/>
          <w:szCs w:val="18"/>
        </w:rPr>
        <w:t xml:space="preserve">, residente a </w:t>
      </w:r>
      <w:permStart w:id="6" w:edGrp="everyone"/>
      <w:r w:rsidRPr="00B9212C">
        <w:rPr>
          <w:rFonts w:ascii="Arial" w:hAnsi="Arial" w:cs="Arial"/>
          <w:sz w:val="18"/>
          <w:szCs w:val="18"/>
        </w:rPr>
        <w:t xml:space="preserve">______________________________ </w:t>
      </w:r>
      <w:permEnd w:id="6"/>
      <w:r w:rsidRPr="00B9212C">
        <w:rPr>
          <w:rFonts w:ascii="Arial" w:hAnsi="Arial" w:cs="Arial"/>
          <w:sz w:val="18"/>
          <w:szCs w:val="18"/>
        </w:rPr>
        <w:t>(</w:t>
      </w:r>
      <w:permStart w:id="7" w:edGrp="everyone"/>
      <w:r w:rsidRPr="00B9212C">
        <w:rPr>
          <w:rFonts w:ascii="Arial" w:hAnsi="Arial" w:cs="Arial"/>
          <w:sz w:val="18"/>
          <w:szCs w:val="18"/>
        </w:rPr>
        <w:t>____</w:t>
      </w:r>
      <w:permEnd w:id="7"/>
      <w:r w:rsidRPr="00B9212C">
        <w:rPr>
          <w:rFonts w:ascii="Arial" w:hAnsi="Arial" w:cs="Arial"/>
          <w:sz w:val="18"/>
          <w:szCs w:val="18"/>
        </w:rPr>
        <w:t xml:space="preserve">), in via/piazza </w:t>
      </w:r>
      <w:permStart w:id="8" w:edGrp="everyone"/>
      <w:r w:rsidRPr="00B9212C">
        <w:rPr>
          <w:rFonts w:ascii="Arial" w:hAnsi="Arial" w:cs="Arial"/>
          <w:sz w:val="18"/>
          <w:szCs w:val="18"/>
        </w:rPr>
        <w:t>_______________________________</w:t>
      </w:r>
      <w:permEnd w:id="8"/>
      <w:r w:rsidR="00F8049F" w:rsidRPr="00B9212C">
        <w:rPr>
          <w:rFonts w:ascii="Arial" w:hAnsi="Arial" w:cs="Arial"/>
          <w:sz w:val="18"/>
          <w:szCs w:val="18"/>
        </w:rPr>
        <w:t>,</w:t>
      </w:r>
    </w:p>
    <w:p w:rsidR="00B9212C" w:rsidRPr="00B9212C" w:rsidRDefault="00D069A4" w:rsidP="00B921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 xml:space="preserve">consapevole che le dichiarazioni mendaci sono punite penalmente ai sensi dell’art. 76 del D.P.R. 28 dicembre 2000, n. 445, </w:t>
      </w:r>
    </w:p>
    <w:p w:rsidR="00B9212C" w:rsidRPr="00B9212C" w:rsidRDefault="00B9212C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  <w:r>
        <w:rPr>
          <w:rFonts w:ascii="Arial Black" w:hAnsi="Arial Black" w:cs="Arial"/>
          <w:b/>
          <w:spacing w:val="60"/>
          <w:sz w:val="20"/>
          <w:szCs w:val="20"/>
        </w:rPr>
        <w:t>DICHIARA</w:t>
      </w:r>
    </w:p>
    <w:p w:rsidR="00B9212C" w:rsidRDefault="00B9212C" w:rsidP="00B9212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069A4" w:rsidRPr="00B9212C" w:rsidRDefault="00D069A4" w:rsidP="00B921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che, ai fini dell’applicazione della ritenuta del 4% prevista dal</w:t>
      </w:r>
      <w:r w:rsidR="00F8049F" w:rsidRPr="00B9212C">
        <w:rPr>
          <w:rFonts w:ascii="Arial" w:hAnsi="Arial" w:cs="Arial"/>
          <w:sz w:val="18"/>
          <w:szCs w:val="18"/>
        </w:rPr>
        <w:t>l</w:t>
      </w:r>
      <w:r w:rsidRPr="00B9212C">
        <w:rPr>
          <w:rFonts w:ascii="Arial" w:hAnsi="Arial" w:cs="Arial"/>
          <w:sz w:val="18"/>
          <w:szCs w:val="18"/>
        </w:rPr>
        <w:t>’art. 28, comma 2, del D.P.R. 29 settembre 1973, n. 600</w:t>
      </w:r>
      <w:r w:rsidR="001F6100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  <w:r w:rsidR="0009488C">
        <w:rPr>
          <w:rFonts w:ascii="Arial" w:hAnsi="Arial" w:cs="Arial"/>
          <w:sz w:val="18"/>
          <w:szCs w:val="18"/>
        </w:rPr>
        <w:t xml:space="preserve"> con riferimento al contributo assegnato dalla Fondazione e di cui viene richiesta la liquidazione</w:t>
      </w:r>
      <w:r w:rsidRPr="00B9212C">
        <w:rPr>
          <w:rFonts w:ascii="Arial" w:hAnsi="Arial" w:cs="Arial"/>
          <w:sz w:val="18"/>
          <w:szCs w:val="18"/>
        </w:rPr>
        <w:t xml:space="preserve"> (</w:t>
      </w:r>
      <w:r w:rsidRPr="00B9212C">
        <w:rPr>
          <w:rFonts w:ascii="Arial" w:hAnsi="Arial" w:cs="Arial"/>
          <w:i/>
          <w:sz w:val="18"/>
          <w:szCs w:val="18"/>
        </w:rPr>
        <w:t>barrare la voce corretta</w:t>
      </w:r>
      <w:r w:rsidRPr="00B9212C">
        <w:rPr>
          <w:rFonts w:ascii="Arial" w:hAnsi="Arial" w:cs="Arial"/>
          <w:sz w:val="18"/>
          <w:szCs w:val="18"/>
        </w:rPr>
        <w:t>):</w:t>
      </w:r>
    </w:p>
    <w:p w:rsidR="00D069A4" w:rsidRPr="00B9212C" w:rsidRDefault="00843405" w:rsidP="00D9369D">
      <w:pPr>
        <w:pStyle w:val="Paragrafoelenco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D069A4" w:rsidRPr="00B9212C">
        <w:rPr>
          <w:rFonts w:ascii="Arial" w:hAnsi="Arial" w:cs="Arial"/>
          <w:sz w:val="18"/>
          <w:szCs w:val="18"/>
        </w:rPr>
        <w:t xml:space="preserve">’ente beneficiario, pur non svolgendo attività commerciale in via esclusiva o principale, destina il contributo alla riduzione di oneri gestionali o alla copertura di disavanzi di gestione cui concorrono entrate derivanti da </w:t>
      </w:r>
      <w:r>
        <w:rPr>
          <w:rFonts w:ascii="Arial" w:hAnsi="Arial" w:cs="Arial"/>
          <w:sz w:val="18"/>
          <w:szCs w:val="18"/>
        </w:rPr>
        <w:t>attività di natura commerciale;</w:t>
      </w:r>
    </w:p>
    <w:p w:rsidR="00D069A4" w:rsidRPr="00B9212C" w:rsidRDefault="00843405" w:rsidP="00D9369D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D069A4" w:rsidRPr="00B9212C">
        <w:rPr>
          <w:rFonts w:ascii="Arial" w:hAnsi="Arial" w:cs="Arial"/>
          <w:sz w:val="18"/>
          <w:szCs w:val="18"/>
        </w:rPr>
        <w:t xml:space="preserve">l contributo è destinato unicamente alla copertura di spese o di disavanzi alla cui </w:t>
      </w:r>
      <w:r>
        <w:rPr>
          <w:rFonts w:ascii="Arial" w:hAnsi="Arial" w:cs="Arial"/>
          <w:sz w:val="18"/>
          <w:szCs w:val="18"/>
        </w:rPr>
        <w:t>copertura</w:t>
      </w:r>
      <w:r w:rsidR="00D069A4" w:rsidRPr="00B9212C">
        <w:rPr>
          <w:rFonts w:ascii="Arial" w:hAnsi="Arial" w:cs="Arial"/>
          <w:sz w:val="18"/>
          <w:szCs w:val="18"/>
        </w:rPr>
        <w:t xml:space="preserve"> concorrono solo entr</w:t>
      </w:r>
      <w:r>
        <w:rPr>
          <w:rFonts w:ascii="Arial" w:hAnsi="Arial" w:cs="Arial"/>
          <w:sz w:val="18"/>
          <w:szCs w:val="18"/>
        </w:rPr>
        <w:t>ate di carattere istituzionale;</w:t>
      </w:r>
    </w:p>
    <w:p w:rsidR="00D069A4" w:rsidRPr="00B9212C" w:rsidRDefault="00843405" w:rsidP="00D9369D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D45E2" w:rsidRPr="00B9212C">
        <w:rPr>
          <w:rFonts w:ascii="Arial" w:hAnsi="Arial" w:cs="Arial"/>
          <w:sz w:val="18"/>
          <w:szCs w:val="18"/>
        </w:rPr>
        <w:t>’ente beneficiario è un’organizzazione non lucrat</w:t>
      </w:r>
      <w:r>
        <w:rPr>
          <w:rFonts w:ascii="Arial" w:hAnsi="Arial" w:cs="Arial"/>
          <w:sz w:val="18"/>
          <w:szCs w:val="18"/>
        </w:rPr>
        <w:t>iva di utilità sociale – ONLUS;</w:t>
      </w:r>
    </w:p>
    <w:p w:rsidR="00CD45E2" w:rsidRPr="00B9212C" w:rsidRDefault="00843405" w:rsidP="00D9369D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D45E2" w:rsidRPr="00B9212C">
        <w:rPr>
          <w:rFonts w:ascii="Arial" w:hAnsi="Arial" w:cs="Arial"/>
          <w:sz w:val="18"/>
          <w:szCs w:val="18"/>
        </w:rPr>
        <w:t>’ente beneficiario è un’organizzazione iscritta nel regist</w:t>
      </w:r>
      <w:r>
        <w:rPr>
          <w:rFonts w:ascii="Arial" w:hAnsi="Arial" w:cs="Arial"/>
          <w:sz w:val="18"/>
          <w:szCs w:val="18"/>
        </w:rPr>
        <w:t>ro provinciale di volontariato;</w:t>
      </w:r>
    </w:p>
    <w:p w:rsidR="00620097" w:rsidRPr="00B9212C" w:rsidRDefault="00843405" w:rsidP="00D9369D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D45E2" w:rsidRPr="00B9212C">
        <w:rPr>
          <w:rFonts w:ascii="Arial" w:hAnsi="Arial" w:cs="Arial"/>
          <w:sz w:val="18"/>
          <w:szCs w:val="18"/>
        </w:rPr>
        <w:t>’ente beneficiario è una cooperativa sociale a mutualità prevalente</w:t>
      </w:r>
      <w:r>
        <w:rPr>
          <w:rFonts w:ascii="Arial" w:hAnsi="Arial" w:cs="Arial"/>
          <w:sz w:val="18"/>
          <w:szCs w:val="18"/>
        </w:rPr>
        <w:t>;</w:t>
      </w:r>
    </w:p>
    <w:p w:rsidR="00CD45E2" w:rsidRPr="00B9212C" w:rsidRDefault="00843405" w:rsidP="00D9369D">
      <w:pPr>
        <w:pStyle w:val="Paragrafoelenco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620097" w:rsidRPr="00B9212C">
        <w:rPr>
          <w:rFonts w:ascii="Arial" w:hAnsi="Arial" w:cs="Arial"/>
          <w:sz w:val="18"/>
          <w:szCs w:val="18"/>
        </w:rPr>
        <w:t>l contributo è destinato all’acquisto e al riammodernamento di beni strumentali (immobilizza</w:t>
      </w:r>
      <w:r w:rsidR="00247C00">
        <w:rPr>
          <w:rFonts w:ascii="Arial" w:hAnsi="Arial" w:cs="Arial"/>
          <w:sz w:val="18"/>
          <w:szCs w:val="18"/>
        </w:rPr>
        <w:t>zioni materiali o immateriali).</w:t>
      </w:r>
    </w:p>
    <w:p w:rsidR="00620097" w:rsidRPr="00D9369D" w:rsidRDefault="00620097" w:rsidP="00D9369D">
      <w:pPr>
        <w:spacing w:after="0" w:line="360" w:lineRule="auto"/>
        <w:ind w:left="360"/>
        <w:jc w:val="both"/>
        <w:rPr>
          <w:rFonts w:ascii="Arial" w:hAnsi="Arial" w:cs="Arial"/>
          <w:b/>
          <w:i/>
          <w:sz w:val="18"/>
          <w:szCs w:val="18"/>
        </w:rPr>
      </w:pPr>
    </w:p>
    <w:p w:rsidR="00B9212C" w:rsidRPr="00B9212C" w:rsidRDefault="00620097" w:rsidP="00B921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Inoltre,</w:t>
      </w:r>
      <w:r w:rsidR="00B9212C" w:rsidRPr="00B9212C">
        <w:rPr>
          <w:rFonts w:ascii="Arial" w:hAnsi="Arial" w:cs="Arial"/>
          <w:sz w:val="18"/>
          <w:szCs w:val="18"/>
        </w:rPr>
        <w:t xml:space="preserve"> </w:t>
      </w:r>
    </w:p>
    <w:p w:rsidR="00B9212C" w:rsidRPr="00B9212C" w:rsidRDefault="00B9212C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  <w:r>
        <w:rPr>
          <w:rFonts w:ascii="Arial Black" w:hAnsi="Arial Black" w:cs="Arial"/>
          <w:b/>
          <w:spacing w:val="60"/>
          <w:sz w:val="20"/>
          <w:szCs w:val="20"/>
        </w:rPr>
        <w:t>DICHIARA</w:t>
      </w:r>
    </w:p>
    <w:p w:rsidR="00620097" w:rsidRPr="00B9212C" w:rsidRDefault="00620097" w:rsidP="00B9212C">
      <w:pPr>
        <w:pStyle w:val="Paragrafoelenco"/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620097" w:rsidRPr="00B9212C" w:rsidRDefault="00620097" w:rsidP="00B9212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che l’imposta sul valore aggiunto, relativa alla documentazione di spesa è (</w:t>
      </w:r>
      <w:r w:rsidRPr="00B9212C">
        <w:rPr>
          <w:rFonts w:ascii="Arial" w:hAnsi="Arial" w:cs="Arial"/>
          <w:i/>
          <w:sz w:val="18"/>
          <w:szCs w:val="18"/>
        </w:rPr>
        <w:t>barrare la voce corretta</w:t>
      </w:r>
      <w:r w:rsidRPr="00B9212C">
        <w:rPr>
          <w:rFonts w:ascii="Arial" w:hAnsi="Arial" w:cs="Arial"/>
          <w:sz w:val="18"/>
          <w:szCs w:val="18"/>
        </w:rPr>
        <w:t>):</w:t>
      </w:r>
    </w:p>
    <w:p w:rsidR="00620097" w:rsidRPr="00B9212C" w:rsidRDefault="00620097" w:rsidP="00D9369D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 xml:space="preserve">interamente detraibile (artt. 19, comma 1, e 19 </w:t>
      </w:r>
      <w:r w:rsidRPr="00B9212C">
        <w:rPr>
          <w:rFonts w:ascii="Arial" w:hAnsi="Arial" w:cs="Arial"/>
          <w:i/>
          <w:sz w:val="18"/>
          <w:szCs w:val="18"/>
        </w:rPr>
        <w:t>ter</w:t>
      </w:r>
      <w:r w:rsidRPr="00B9212C">
        <w:rPr>
          <w:rFonts w:ascii="Arial" w:hAnsi="Arial" w:cs="Arial"/>
          <w:sz w:val="18"/>
          <w:szCs w:val="18"/>
        </w:rPr>
        <w:t xml:space="preserve"> del D.P.R. 26 ottobre 1972, n. 633);</w:t>
      </w:r>
    </w:p>
    <w:p w:rsidR="00620097" w:rsidRPr="00B9212C" w:rsidRDefault="00620097" w:rsidP="00D9369D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 xml:space="preserve">parzialmente detraibile nella percentuale del </w:t>
      </w:r>
      <w:permStart w:id="9" w:edGrp="everyone"/>
      <w:r w:rsidRPr="00B9212C">
        <w:rPr>
          <w:rFonts w:ascii="Arial" w:hAnsi="Arial" w:cs="Arial"/>
          <w:sz w:val="18"/>
          <w:szCs w:val="18"/>
        </w:rPr>
        <w:t>_______</w:t>
      </w:r>
      <w:permEnd w:id="9"/>
      <w:r w:rsidRPr="00B9212C">
        <w:rPr>
          <w:rFonts w:ascii="Arial" w:hAnsi="Arial" w:cs="Arial"/>
          <w:sz w:val="18"/>
          <w:szCs w:val="18"/>
        </w:rPr>
        <w:t>% (art. 19, comma 3, del D.P.R. 26 ottobre 1972, n. 633);</w:t>
      </w:r>
    </w:p>
    <w:p w:rsidR="00620097" w:rsidRPr="00B9212C" w:rsidRDefault="00620097" w:rsidP="00D9369D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non detraibile perché riguardante attività non rientranti nella fattispecie di cui agli artt. 4 e 5 del D.P.R. 26 ottobre 1972, n. 633;</w:t>
      </w:r>
    </w:p>
    <w:p w:rsidR="00620097" w:rsidRPr="00B9212C" w:rsidRDefault="00620097" w:rsidP="00D9369D">
      <w:pPr>
        <w:pStyle w:val="Paragrafoelenco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non detraibile perché riguardante attiv</w:t>
      </w:r>
      <w:r w:rsidR="00F8049F" w:rsidRPr="00B9212C">
        <w:rPr>
          <w:rFonts w:ascii="Arial" w:hAnsi="Arial" w:cs="Arial"/>
          <w:sz w:val="18"/>
          <w:szCs w:val="18"/>
        </w:rPr>
        <w:t>i</w:t>
      </w:r>
      <w:r w:rsidRPr="00B9212C">
        <w:rPr>
          <w:rFonts w:ascii="Arial" w:hAnsi="Arial" w:cs="Arial"/>
          <w:sz w:val="18"/>
          <w:szCs w:val="18"/>
        </w:rPr>
        <w:t>tà commerciale rientrante nella fattispecie prevista dall’art. 36/bis del D.P.R. del 26 ottobre 1972, n. 633.</w:t>
      </w:r>
    </w:p>
    <w:p w:rsidR="00620097" w:rsidRPr="00B9212C" w:rsidRDefault="00620097" w:rsidP="00B9212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Infine, il sottoscritto dichiara che provvederà a comunicare tempestivamente eventuali variazioni che dovessero intervenire a modificare la presente dichiarazione, ivi comprese, in particolare, quelle previste dall’art. 149 del D.P.R. 22 dicembre 1986, n. 917 (in riferimento alla perdita della qualifica di ente non commerciale).</w:t>
      </w:r>
    </w:p>
    <w:p w:rsidR="009D7E54" w:rsidRPr="009D7E54" w:rsidRDefault="009D7E54" w:rsidP="009D7E54">
      <w:pPr>
        <w:spacing w:after="0" w:line="240" w:lineRule="auto"/>
        <w:rPr>
          <w:rFonts w:ascii="Arial" w:eastAsia="Times New Roman" w:hAnsi="Arial" w:cs="Tahoma"/>
          <w:sz w:val="18"/>
          <w:szCs w:val="18"/>
          <w:lang w:eastAsia="it-IT"/>
        </w:rPr>
      </w:pPr>
    </w:p>
    <w:tbl>
      <w:tblPr>
        <w:tblW w:w="0" w:type="auto"/>
        <w:tblLook w:val="04A0"/>
      </w:tblPr>
      <w:tblGrid>
        <w:gridCol w:w="5778"/>
        <w:gridCol w:w="4000"/>
      </w:tblGrid>
      <w:tr w:rsidR="009D7E54" w:rsidRPr="009D7E54" w:rsidTr="00CD61A8">
        <w:trPr>
          <w:trHeight w:val="498"/>
        </w:trPr>
        <w:tc>
          <w:tcPr>
            <w:tcW w:w="5778" w:type="dxa"/>
            <w:vAlign w:val="bottom"/>
          </w:tcPr>
          <w:p w:rsidR="009D7E54" w:rsidRPr="009D7E54" w:rsidRDefault="009D7E54" w:rsidP="009D7E54">
            <w:pPr>
              <w:spacing w:after="0" w:line="240" w:lineRule="auto"/>
              <w:jc w:val="right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  <w:permStart w:id="10" w:edGrp="everyone" w:colFirst="1" w:colLast="1"/>
            <w:r>
              <w:rPr>
                <w:rFonts w:ascii="Arial" w:eastAsia="Times New Roman" w:hAnsi="Arial" w:cs="Tahoma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:rsidR="009D7E54" w:rsidRPr="009D7E54" w:rsidRDefault="009D7E54" w:rsidP="00C85E9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</w:p>
        </w:tc>
      </w:tr>
      <w:permEnd w:id="10"/>
      <w:tr w:rsidR="009D7E54" w:rsidRPr="009D7E54" w:rsidTr="00CD61A8">
        <w:trPr>
          <w:trHeight w:val="498"/>
        </w:trPr>
        <w:tc>
          <w:tcPr>
            <w:tcW w:w="5778" w:type="dxa"/>
            <w:vAlign w:val="bottom"/>
          </w:tcPr>
          <w:p w:rsidR="009D7E54" w:rsidRPr="009D7E54" w:rsidRDefault="009D7E54" w:rsidP="009D7E54">
            <w:pPr>
              <w:spacing w:after="0" w:line="240" w:lineRule="auto"/>
              <w:jc w:val="right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  <w:r w:rsidRPr="009D7E54">
              <w:rPr>
                <w:rFonts w:ascii="Arial" w:eastAsia="Times New Roman" w:hAnsi="Arial" w:cs="Tahoma"/>
                <w:sz w:val="18"/>
                <w:szCs w:val="18"/>
                <w:lang w:eastAsia="it-IT"/>
              </w:rPr>
              <w:t xml:space="preserve">Firma </w:t>
            </w:r>
            <w:r>
              <w:rPr>
                <w:rFonts w:ascii="Arial" w:eastAsia="Times New Roman" w:hAnsi="Arial" w:cs="Tahoma"/>
                <w:sz w:val="18"/>
                <w:szCs w:val="18"/>
                <w:lang w:eastAsia="it-IT"/>
              </w:rPr>
              <w:t>e timbro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E54" w:rsidRPr="009D7E54" w:rsidRDefault="009D7E54" w:rsidP="00C85E9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</w:p>
        </w:tc>
      </w:tr>
    </w:tbl>
    <w:p w:rsidR="009B5B88" w:rsidRDefault="009B5B88" w:rsidP="00B9212C">
      <w:pPr>
        <w:pStyle w:val="Paragrafoelenco"/>
        <w:spacing w:after="0" w:line="360" w:lineRule="auto"/>
        <w:ind w:left="0"/>
        <w:jc w:val="both"/>
        <w:rPr>
          <w:rFonts w:ascii="Arial" w:eastAsia="Times New Roman" w:hAnsi="Arial" w:cs="Tahoma"/>
          <w:sz w:val="18"/>
          <w:szCs w:val="18"/>
          <w:lang w:eastAsia="it-IT"/>
        </w:rPr>
      </w:pPr>
    </w:p>
    <w:p w:rsidR="009B5B88" w:rsidRDefault="009B5B88" w:rsidP="00B9212C">
      <w:pPr>
        <w:pStyle w:val="Paragrafoelenco"/>
        <w:spacing w:after="0" w:line="360" w:lineRule="auto"/>
        <w:ind w:left="0"/>
        <w:jc w:val="both"/>
        <w:rPr>
          <w:rFonts w:ascii="Arial" w:eastAsia="Times New Roman" w:hAnsi="Arial" w:cs="Tahoma"/>
          <w:sz w:val="18"/>
          <w:szCs w:val="18"/>
          <w:lang w:eastAsia="it-IT"/>
        </w:rPr>
      </w:pPr>
    </w:p>
    <w:p w:rsidR="00663EC6" w:rsidRPr="00B9212C" w:rsidRDefault="00663EC6" w:rsidP="00B9212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Si allega alla presente fotocopia della carta di identità o di un documento equipollente.</w:t>
      </w:r>
    </w:p>
    <w:sectPr w:rsidR="00663EC6" w:rsidRPr="00B9212C" w:rsidSect="00A21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A27"/>
    <w:multiLevelType w:val="hybridMultilevel"/>
    <w:tmpl w:val="C24E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19BE"/>
    <w:multiLevelType w:val="hybridMultilevel"/>
    <w:tmpl w:val="69EE2A92"/>
    <w:lvl w:ilvl="0" w:tplc="0C9299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D750C"/>
    <w:multiLevelType w:val="hybridMultilevel"/>
    <w:tmpl w:val="53C062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1ECF"/>
    <w:multiLevelType w:val="hybridMultilevel"/>
    <w:tmpl w:val="2F308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4226B"/>
    <w:multiLevelType w:val="hybridMultilevel"/>
    <w:tmpl w:val="2E607420"/>
    <w:lvl w:ilvl="0" w:tplc="0C9299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cumentProtection w:edit="readOnly" w:enforcement="1" w:cryptProviderType="rsaFull" w:cryptAlgorithmClass="hash" w:cryptAlgorithmType="typeAny" w:cryptAlgorithmSid="4" w:cryptSpinCount="100000" w:hash="wLlTRRLE/pl0Hpw/a6v6kgFuKgI=" w:salt="MeSXCuCMnMLxu1WwoE2icw=="/>
  <w:defaultTabStop w:val="708"/>
  <w:hyphenationZone w:val="283"/>
  <w:characterSpacingControl w:val="doNotCompress"/>
  <w:compat/>
  <w:rsids>
    <w:rsidRoot w:val="00D069A4"/>
    <w:rsid w:val="0009488C"/>
    <w:rsid w:val="00155CE7"/>
    <w:rsid w:val="001709F8"/>
    <w:rsid w:val="00173CC1"/>
    <w:rsid w:val="001F6100"/>
    <w:rsid w:val="00247C00"/>
    <w:rsid w:val="00462231"/>
    <w:rsid w:val="004B2A08"/>
    <w:rsid w:val="00620097"/>
    <w:rsid w:val="00663EC6"/>
    <w:rsid w:val="00681BF1"/>
    <w:rsid w:val="00843405"/>
    <w:rsid w:val="00916DA3"/>
    <w:rsid w:val="00994D1C"/>
    <w:rsid w:val="009B5B88"/>
    <w:rsid w:val="009D7E54"/>
    <w:rsid w:val="00A2139D"/>
    <w:rsid w:val="00B9212C"/>
    <w:rsid w:val="00C85E9D"/>
    <w:rsid w:val="00CD45E2"/>
    <w:rsid w:val="00D069A4"/>
    <w:rsid w:val="00D9369D"/>
    <w:rsid w:val="00E03122"/>
    <w:rsid w:val="00F8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5389-F904-4148-B891-79315E1F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Pignataro</dc:creator>
  <cp:lastModifiedBy>Federica Perruccio</cp:lastModifiedBy>
  <cp:revision>4</cp:revision>
  <dcterms:created xsi:type="dcterms:W3CDTF">2017-02-02T10:27:00Z</dcterms:created>
  <dcterms:modified xsi:type="dcterms:W3CDTF">2017-02-02T11:49:00Z</dcterms:modified>
</cp:coreProperties>
</file>