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9A0" w:rsidRDefault="002309A0" w:rsidP="00D67295">
      <w:pPr>
        <w:autoSpaceDE w:val="0"/>
        <w:autoSpaceDN w:val="0"/>
        <w:adjustRightInd w:val="0"/>
        <w:spacing w:before="360"/>
        <w:ind w:firstLine="284"/>
        <w:jc w:val="both"/>
        <w:rPr>
          <w:rFonts w:ascii="Arial" w:hAnsi="Arial" w:cs="Arial"/>
          <w:b/>
          <w:szCs w:val="24"/>
        </w:rPr>
      </w:pPr>
      <w:bookmarkStart w:id="0" w:name="_GoBack"/>
      <w:bookmarkEnd w:id="0"/>
      <w:r>
        <w:rPr>
          <w:rFonts w:ascii="Arial" w:hAnsi="Arial" w:cs="Arial"/>
          <w:b/>
          <w:szCs w:val="24"/>
        </w:rPr>
        <w:t>R</w:t>
      </w:r>
      <w:r w:rsidRPr="002309A0">
        <w:rPr>
          <w:rFonts w:ascii="Arial" w:hAnsi="Arial" w:cs="Arial"/>
          <w:b/>
          <w:szCs w:val="24"/>
        </w:rPr>
        <w:t xml:space="preserve">ichiesta di </w:t>
      </w:r>
      <w:r w:rsidR="00472385">
        <w:rPr>
          <w:rFonts w:ascii="Arial" w:hAnsi="Arial" w:cs="Arial"/>
          <w:b/>
          <w:szCs w:val="24"/>
        </w:rPr>
        <w:t xml:space="preserve">un </w:t>
      </w:r>
      <w:r w:rsidRPr="002309A0">
        <w:rPr>
          <w:rFonts w:ascii="Arial" w:hAnsi="Arial" w:cs="Arial"/>
          <w:b/>
          <w:szCs w:val="24"/>
        </w:rPr>
        <w:t>servizi</w:t>
      </w:r>
      <w:r w:rsidR="00472385">
        <w:rPr>
          <w:rFonts w:ascii="Arial" w:hAnsi="Arial" w:cs="Arial"/>
          <w:b/>
          <w:szCs w:val="24"/>
        </w:rPr>
        <w:t>o</w:t>
      </w:r>
      <w:r w:rsidRPr="002309A0">
        <w:rPr>
          <w:rFonts w:ascii="Arial" w:hAnsi="Arial" w:cs="Arial"/>
          <w:b/>
          <w:szCs w:val="24"/>
        </w:rPr>
        <w:t xml:space="preserve"> per la realizzazione, indicizzazione e archiviazione </w:t>
      </w:r>
      <w:r w:rsidR="00472385">
        <w:rPr>
          <w:rFonts w:ascii="Arial" w:hAnsi="Arial" w:cs="Arial"/>
          <w:b/>
          <w:szCs w:val="24"/>
        </w:rPr>
        <w:t xml:space="preserve">su </w:t>
      </w:r>
      <w:proofErr w:type="spellStart"/>
      <w:r w:rsidR="00472385">
        <w:rPr>
          <w:rFonts w:ascii="Arial" w:hAnsi="Arial" w:cs="Arial"/>
          <w:b/>
          <w:szCs w:val="24"/>
        </w:rPr>
        <w:t>repository</w:t>
      </w:r>
      <w:proofErr w:type="spellEnd"/>
      <w:r w:rsidR="00472385">
        <w:rPr>
          <w:rFonts w:ascii="Arial" w:hAnsi="Arial" w:cs="Arial"/>
          <w:b/>
          <w:szCs w:val="24"/>
        </w:rPr>
        <w:t xml:space="preserve"> istituzionale di A</w:t>
      </w:r>
      <w:r w:rsidRPr="002309A0">
        <w:rPr>
          <w:rFonts w:ascii="Arial" w:hAnsi="Arial" w:cs="Arial"/>
          <w:b/>
          <w:szCs w:val="24"/>
        </w:rPr>
        <w:t>teneo della versione digitale di 1000</w:t>
      </w:r>
      <w:r w:rsidR="007D6417">
        <w:rPr>
          <w:rFonts w:ascii="Arial" w:hAnsi="Arial" w:cs="Arial"/>
          <w:b/>
          <w:szCs w:val="24"/>
        </w:rPr>
        <w:t xml:space="preserve"> (mille)</w:t>
      </w:r>
      <w:r w:rsidRPr="002309A0">
        <w:rPr>
          <w:rFonts w:ascii="Arial" w:hAnsi="Arial" w:cs="Arial"/>
          <w:b/>
          <w:szCs w:val="24"/>
        </w:rPr>
        <w:t xml:space="preserve"> fra articoli e contributi di miscellanea pubblicati originariamente a stampa</w:t>
      </w:r>
      <w:r w:rsidR="00D33736">
        <w:rPr>
          <w:rFonts w:ascii="Arial" w:hAnsi="Arial" w:cs="Arial"/>
          <w:b/>
          <w:szCs w:val="24"/>
        </w:rPr>
        <w:t>.</w:t>
      </w:r>
    </w:p>
    <w:p w:rsidR="004E7C1F" w:rsidRDefault="004E7C1F" w:rsidP="00D67295">
      <w:pPr>
        <w:autoSpaceDE w:val="0"/>
        <w:autoSpaceDN w:val="0"/>
        <w:adjustRightInd w:val="0"/>
        <w:spacing w:before="360"/>
        <w:ind w:firstLine="284"/>
        <w:jc w:val="both"/>
        <w:rPr>
          <w:rFonts w:ascii="Arial" w:hAnsi="Arial" w:cs="Arial"/>
          <w:sz w:val="22"/>
          <w:szCs w:val="22"/>
        </w:rPr>
      </w:pPr>
      <w:r w:rsidRPr="00935D72">
        <w:rPr>
          <w:rFonts w:ascii="Arial" w:hAnsi="Arial" w:cs="Arial"/>
          <w:sz w:val="22"/>
          <w:szCs w:val="22"/>
        </w:rPr>
        <w:t>Si rende noto che</w:t>
      </w:r>
      <w:r w:rsidRPr="00EB577C">
        <w:rPr>
          <w:rFonts w:ascii="Arial" w:hAnsi="Arial" w:cs="Arial"/>
          <w:sz w:val="22"/>
        </w:rPr>
        <w:t xml:space="preserve"> l’Università degli Studi di Trieste </w:t>
      </w:r>
      <w:r>
        <w:rPr>
          <w:rFonts w:ascii="Arial" w:hAnsi="Arial" w:cs="Arial"/>
          <w:sz w:val="22"/>
        </w:rPr>
        <w:t>–</w:t>
      </w:r>
      <w:r w:rsidRPr="00EB577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Settore Servizi per il trasferimento delle conoscenze - SBA</w:t>
      </w:r>
      <w:r w:rsidRPr="00EB577C">
        <w:rPr>
          <w:rFonts w:ascii="Arial" w:hAnsi="Arial" w:cs="Arial"/>
          <w:sz w:val="22"/>
        </w:rPr>
        <w:t xml:space="preserve">, </w:t>
      </w:r>
      <w:r w:rsidRPr="00EB577C">
        <w:rPr>
          <w:rFonts w:ascii="Arial" w:hAnsi="Arial" w:cs="Arial"/>
          <w:bCs/>
          <w:sz w:val="22"/>
        </w:rPr>
        <w:t xml:space="preserve">ai sensi </w:t>
      </w:r>
      <w:r w:rsidRPr="00EB577C">
        <w:rPr>
          <w:rFonts w:ascii="Arial" w:hAnsi="Arial" w:cs="Arial"/>
          <w:sz w:val="22"/>
        </w:rPr>
        <w:t xml:space="preserve">dell’art. </w:t>
      </w:r>
      <w:r>
        <w:rPr>
          <w:rFonts w:ascii="Arial" w:hAnsi="Arial" w:cs="Arial"/>
          <w:sz w:val="22"/>
        </w:rPr>
        <w:t>36</w:t>
      </w:r>
      <w:r w:rsidRPr="00EB577C">
        <w:rPr>
          <w:rFonts w:ascii="Arial" w:hAnsi="Arial" w:cs="Arial"/>
          <w:sz w:val="22"/>
        </w:rPr>
        <w:t xml:space="preserve"> del </w:t>
      </w:r>
      <w:proofErr w:type="spellStart"/>
      <w:r w:rsidRPr="00EB577C">
        <w:rPr>
          <w:rFonts w:ascii="Arial" w:hAnsi="Arial" w:cs="Arial"/>
          <w:sz w:val="22"/>
        </w:rPr>
        <w:t>D.Lgs.</w:t>
      </w:r>
      <w:proofErr w:type="spellEnd"/>
      <w:r w:rsidRPr="00EB577C">
        <w:rPr>
          <w:rFonts w:ascii="Arial" w:hAnsi="Arial" w:cs="Arial"/>
          <w:sz w:val="22"/>
        </w:rPr>
        <w:t xml:space="preserve"> n. </w:t>
      </w:r>
      <w:r>
        <w:rPr>
          <w:rFonts w:ascii="Arial" w:hAnsi="Arial" w:cs="Arial"/>
          <w:sz w:val="22"/>
        </w:rPr>
        <w:t>50/201</w:t>
      </w:r>
      <w:r w:rsidRPr="00EB577C">
        <w:rPr>
          <w:rFonts w:ascii="Arial" w:hAnsi="Arial" w:cs="Arial"/>
          <w:sz w:val="22"/>
        </w:rPr>
        <w:t xml:space="preserve">6 e </w:t>
      </w:r>
      <w:proofErr w:type="spellStart"/>
      <w:r w:rsidRPr="00EB577C">
        <w:rPr>
          <w:rFonts w:ascii="Arial" w:hAnsi="Arial" w:cs="Arial"/>
          <w:sz w:val="22"/>
        </w:rPr>
        <w:t>ss.mm.i</w:t>
      </w:r>
      <w:r>
        <w:rPr>
          <w:rFonts w:ascii="Arial" w:hAnsi="Arial" w:cs="Arial"/>
          <w:sz w:val="22"/>
        </w:rPr>
        <w:t>i</w:t>
      </w:r>
      <w:proofErr w:type="spellEnd"/>
      <w:r>
        <w:rPr>
          <w:rFonts w:ascii="Arial" w:hAnsi="Arial" w:cs="Arial"/>
          <w:sz w:val="22"/>
        </w:rPr>
        <w:t>.</w:t>
      </w:r>
      <w:r w:rsidRPr="00EB577C">
        <w:rPr>
          <w:rFonts w:ascii="Arial" w:hAnsi="Arial" w:cs="Arial"/>
          <w:sz w:val="22"/>
        </w:rPr>
        <w:t xml:space="preserve">, </w:t>
      </w:r>
      <w:r w:rsidRPr="00107093">
        <w:rPr>
          <w:rFonts w:ascii="Arial" w:hAnsi="Arial" w:cs="Arial"/>
          <w:sz w:val="22"/>
        </w:rPr>
        <w:t xml:space="preserve">intende </w:t>
      </w:r>
      <w:r w:rsidR="00CC153A">
        <w:rPr>
          <w:rFonts w:ascii="Arial" w:hAnsi="Arial" w:cs="Arial"/>
          <w:color w:val="000000"/>
          <w:sz w:val="22"/>
        </w:rPr>
        <w:t>acquisire,</w:t>
      </w:r>
      <w:r w:rsidRPr="00107093">
        <w:rPr>
          <w:rFonts w:ascii="Arial" w:hAnsi="Arial" w:cs="Arial"/>
          <w:color w:val="000000"/>
          <w:sz w:val="22"/>
        </w:rPr>
        <w:t xml:space="preserve"> </w:t>
      </w:r>
      <w:r w:rsidR="0015060C">
        <w:rPr>
          <w:rFonts w:ascii="Arial" w:hAnsi="Arial" w:cs="Arial"/>
          <w:color w:val="000000"/>
          <w:sz w:val="22"/>
        </w:rPr>
        <w:t xml:space="preserve">nel </w:t>
      </w:r>
      <w:r w:rsidR="0015060C" w:rsidRPr="00D67295">
        <w:rPr>
          <w:rFonts w:ascii="Arial" w:hAnsi="Arial" w:cs="Arial"/>
          <w:sz w:val="22"/>
          <w:szCs w:val="22"/>
        </w:rPr>
        <w:t>M</w:t>
      </w:r>
      <w:r w:rsidR="0015060C">
        <w:rPr>
          <w:rFonts w:ascii="Arial" w:hAnsi="Arial" w:cs="Arial"/>
          <w:sz w:val="22"/>
          <w:szCs w:val="22"/>
        </w:rPr>
        <w:t>ercato elettronico della Pubblica Amministrazione</w:t>
      </w:r>
      <w:r w:rsidRPr="00107093">
        <w:rPr>
          <w:rFonts w:ascii="Arial" w:hAnsi="Arial" w:cs="Arial"/>
          <w:color w:val="000000"/>
          <w:sz w:val="22"/>
        </w:rPr>
        <w:t>,</w:t>
      </w:r>
      <w:r w:rsidRPr="00107093">
        <w:rPr>
          <w:rFonts w:ascii="Tahoma" w:hAnsi="Tahoma" w:cs="Tahoma"/>
          <w:bCs/>
          <w:sz w:val="18"/>
          <w:szCs w:val="18"/>
        </w:rPr>
        <w:t xml:space="preserve"> </w:t>
      </w:r>
      <w:r w:rsidR="002309A0">
        <w:rPr>
          <w:rFonts w:ascii="Arial" w:hAnsi="Arial" w:cs="Arial"/>
          <w:color w:val="000000"/>
          <w:sz w:val="22"/>
        </w:rPr>
        <w:t xml:space="preserve">il servizio </w:t>
      </w:r>
      <w:r w:rsidR="004A4229">
        <w:rPr>
          <w:rFonts w:ascii="Arial" w:hAnsi="Arial" w:cs="Arial"/>
          <w:color w:val="000000"/>
          <w:sz w:val="22"/>
        </w:rPr>
        <w:t>per</w:t>
      </w:r>
      <w:r w:rsidR="002309A0">
        <w:rPr>
          <w:rFonts w:ascii="Arial" w:hAnsi="Arial" w:cs="Arial"/>
          <w:color w:val="000000"/>
          <w:sz w:val="22"/>
        </w:rPr>
        <w:t xml:space="preserve"> </w:t>
      </w:r>
      <w:r w:rsidR="002309A0" w:rsidRPr="002309A0">
        <w:rPr>
          <w:rFonts w:ascii="Arial" w:hAnsi="Arial" w:cs="Arial"/>
          <w:color w:val="000000"/>
          <w:sz w:val="22"/>
        </w:rPr>
        <w:t xml:space="preserve">la realizzazione, indicizzazione e archiviazione su </w:t>
      </w:r>
      <w:proofErr w:type="spellStart"/>
      <w:r w:rsidR="002309A0" w:rsidRPr="002309A0">
        <w:rPr>
          <w:rFonts w:ascii="Arial" w:hAnsi="Arial" w:cs="Arial"/>
          <w:color w:val="000000"/>
          <w:sz w:val="22"/>
        </w:rPr>
        <w:t>repository</w:t>
      </w:r>
      <w:proofErr w:type="spellEnd"/>
      <w:r w:rsidR="002309A0" w:rsidRPr="002309A0">
        <w:rPr>
          <w:rFonts w:ascii="Arial" w:hAnsi="Arial" w:cs="Arial"/>
          <w:color w:val="000000"/>
          <w:sz w:val="22"/>
        </w:rPr>
        <w:t xml:space="preserve"> istituzionale di ateneo della versione digitale di 1000</w:t>
      </w:r>
      <w:r w:rsidR="007D6417">
        <w:rPr>
          <w:rFonts w:ascii="Arial" w:hAnsi="Arial" w:cs="Arial"/>
          <w:color w:val="000000"/>
          <w:sz w:val="22"/>
        </w:rPr>
        <w:t xml:space="preserve"> (mille)</w:t>
      </w:r>
      <w:r w:rsidR="002309A0" w:rsidRPr="002309A0">
        <w:rPr>
          <w:rFonts w:ascii="Arial" w:hAnsi="Arial" w:cs="Arial"/>
          <w:color w:val="000000"/>
          <w:sz w:val="22"/>
        </w:rPr>
        <w:t xml:space="preserve"> fra articoli e contributi di miscellanea pubblicati originariamente a stampa</w:t>
      </w:r>
      <w:r w:rsidR="002309A0">
        <w:rPr>
          <w:rFonts w:ascii="Arial" w:hAnsi="Arial" w:cs="Arial"/>
          <w:color w:val="000000"/>
          <w:sz w:val="22"/>
        </w:rPr>
        <w:t>.</w:t>
      </w:r>
    </w:p>
    <w:p w:rsidR="00D33736" w:rsidRPr="00D67295" w:rsidRDefault="004E7C1F" w:rsidP="00D33736">
      <w:pPr>
        <w:autoSpaceDE w:val="0"/>
        <w:autoSpaceDN w:val="0"/>
        <w:adjustRightInd w:val="0"/>
        <w:spacing w:before="120"/>
        <w:ind w:firstLine="284"/>
        <w:jc w:val="both"/>
        <w:rPr>
          <w:rFonts w:ascii="Arial" w:hAnsi="Arial" w:cs="Arial"/>
          <w:sz w:val="22"/>
          <w:szCs w:val="22"/>
        </w:rPr>
      </w:pPr>
      <w:r w:rsidRPr="00935D72">
        <w:rPr>
          <w:rFonts w:ascii="Arial" w:hAnsi="Arial" w:cs="Arial"/>
          <w:sz w:val="22"/>
          <w:szCs w:val="22"/>
        </w:rPr>
        <w:t>In base ai principi di: trasparenza, pubblicità</w:t>
      </w:r>
      <w:r>
        <w:rPr>
          <w:rFonts w:ascii="Arial" w:hAnsi="Arial" w:cs="Arial"/>
          <w:sz w:val="22"/>
          <w:szCs w:val="22"/>
        </w:rPr>
        <w:t>,</w:t>
      </w:r>
      <w:r w:rsidRPr="00935D72">
        <w:rPr>
          <w:rFonts w:ascii="Arial" w:hAnsi="Arial" w:cs="Arial"/>
          <w:sz w:val="22"/>
          <w:szCs w:val="22"/>
        </w:rPr>
        <w:t xml:space="preserve"> libera prestazione dei servizi, rotazione, concorrenza, non discriminazione, imparzialità, </w:t>
      </w:r>
      <w:r>
        <w:rPr>
          <w:rFonts w:ascii="Arial" w:hAnsi="Arial" w:cs="Arial"/>
          <w:sz w:val="22"/>
          <w:szCs w:val="22"/>
        </w:rPr>
        <w:t xml:space="preserve">proporzionalità, </w:t>
      </w:r>
      <w:r w:rsidRPr="00935D72">
        <w:rPr>
          <w:rFonts w:ascii="Arial" w:hAnsi="Arial" w:cs="Arial"/>
          <w:sz w:val="22"/>
          <w:szCs w:val="22"/>
        </w:rPr>
        <w:t xml:space="preserve">efficienza/efficacia/economicità dell’azione amministrativa, 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Pr="00BD1440">
        <w:rPr>
          <w:rFonts w:ascii="Arial" w:hAnsi="Arial" w:cs="Arial"/>
          <w:color w:val="000000"/>
          <w:sz w:val="22"/>
          <w:szCs w:val="22"/>
        </w:rPr>
        <w:t xml:space="preserve">l presente avviso è da intendersi finalizzato esclusivamente </w:t>
      </w:r>
      <w:r>
        <w:rPr>
          <w:rFonts w:ascii="Arial" w:hAnsi="Arial" w:cs="Arial"/>
          <w:color w:val="000000"/>
          <w:sz w:val="22"/>
          <w:szCs w:val="22"/>
        </w:rPr>
        <w:t xml:space="preserve">alla </w:t>
      </w:r>
      <w:r w:rsidRPr="00BD1440">
        <w:rPr>
          <w:rFonts w:ascii="Arial" w:hAnsi="Arial" w:cs="Arial"/>
          <w:color w:val="000000"/>
          <w:sz w:val="22"/>
          <w:szCs w:val="22"/>
        </w:rPr>
        <w:t>ricezione di manifestazioni di interesse da parte de</w:t>
      </w:r>
      <w:r>
        <w:rPr>
          <w:rFonts w:ascii="Arial" w:hAnsi="Arial" w:cs="Arial"/>
          <w:color w:val="000000"/>
          <w:sz w:val="22"/>
          <w:szCs w:val="22"/>
        </w:rPr>
        <w:t>gl</w:t>
      </w:r>
      <w:r w:rsidRPr="00BD1440">
        <w:rPr>
          <w:rFonts w:ascii="Arial" w:hAnsi="Arial" w:cs="Arial"/>
          <w:color w:val="000000"/>
          <w:sz w:val="22"/>
          <w:szCs w:val="22"/>
        </w:rPr>
        <w:t xml:space="preserve">i </w:t>
      </w:r>
      <w:r>
        <w:rPr>
          <w:rFonts w:ascii="Arial" w:hAnsi="Arial" w:cs="Arial"/>
          <w:color w:val="000000"/>
          <w:sz w:val="22"/>
          <w:szCs w:val="22"/>
        </w:rPr>
        <w:t>operatori economici</w:t>
      </w:r>
      <w:r w:rsidRPr="00BD1440">
        <w:rPr>
          <w:rFonts w:ascii="Arial" w:hAnsi="Arial" w:cs="Arial"/>
          <w:color w:val="000000"/>
          <w:sz w:val="22"/>
          <w:szCs w:val="22"/>
        </w:rPr>
        <w:t xml:space="preserve"> </w:t>
      </w:r>
      <w:r w:rsidR="00D33736">
        <w:rPr>
          <w:rFonts w:ascii="Arial" w:hAnsi="Arial" w:cs="Arial"/>
          <w:color w:val="000000"/>
          <w:sz w:val="22"/>
          <w:szCs w:val="22"/>
        </w:rPr>
        <w:t xml:space="preserve">abilitati </w:t>
      </w:r>
      <w:r w:rsidR="00D33736" w:rsidRPr="00D67295">
        <w:rPr>
          <w:rFonts w:ascii="Arial" w:hAnsi="Arial" w:cs="Arial"/>
          <w:sz w:val="22"/>
          <w:szCs w:val="22"/>
        </w:rPr>
        <w:t xml:space="preserve">ad operare </w:t>
      </w:r>
      <w:r w:rsidR="0015060C">
        <w:rPr>
          <w:rFonts w:ascii="Arial" w:hAnsi="Arial" w:cs="Arial"/>
          <w:sz w:val="22"/>
          <w:szCs w:val="22"/>
        </w:rPr>
        <w:t>in</w:t>
      </w:r>
      <w:r w:rsidR="00D33736" w:rsidRPr="00D672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060C" w:rsidRPr="00107093">
        <w:rPr>
          <w:rFonts w:ascii="Arial" w:hAnsi="Arial" w:cs="Arial"/>
          <w:color w:val="000000"/>
          <w:sz w:val="22"/>
        </w:rPr>
        <w:t>Mepa</w:t>
      </w:r>
      <w:proofErr w:type="spellEnd"/>
      <w:r w:rsidR="0015060C">
        <w:rPr>
          <w:rFonts w:ascii="Arial" w:hAnsi="Arial" w:cs="Arial"/>
          <w:color w:val="000000"/>
          <w:sz w:val="22"/>
        </w:rPr>
        <w:t xml:space="preserve"> </w:t>
      </w:r>
      <w:r w:rsidR="00D33736">
        <w:rPr>
          <w:rFonts w:ascii="Arial" w:hAnsi="Arial" w:cs="Arial"/>
          <w:sz w:val="22"/>
          <w:szCs w:val="22"/>
        </w:rPr>
        <w:t xml:space="preserve">e in grado di emettere la fatturazione elettronica. </w:t>
      </w:r>
    </w:p>
    <w:p w:rsidR="004E7C1F" w:rsidRPr="002309A0" w:rsidRDefault="004E7C1F" w:rsidP="00D33736">
      <w:pPr>
        <w:autoSpaceDE w:val="0"/>
        <w:autoSpaceDN w:val="0"/>
        <w:adjustRightInd w:val="0"/>
        <w:spacing w:before="120"/>
        <w:ind w:firstLine="284"/>
        <w:jc w:val="both"/>
        <w:rPr>
          <w:rFonts w:ascii="Arial" w:hAnsi="Arial" w:cs="Arial"/>
          <w:strike/>
          <w:sz w:val="22"/>
          <w:szCs w:val="22"/>
        </w:rPr>
      </w:pPr>
      <w:r w:rsidRPr="004412C6">
        <w:rPr>
          <w:rFonts w:ascii="Arial" w:hAnsi="Arial" w:cs="Arial"/>
          <w:sz w:val="22"/>
          <w:szCs w:val="22"/>
        </w:rPr>
        <w:t xml:space="preserve">Il presente avviso e la successiva ricezione delle manifestazioni d’interesse non vincolano in alcun modo l’Università degli Studi di Trieste che, sulla base delle istanze pervenute, si riserva di avviare o meno una procedura </w:t>
      </w:r>
      <w:proofErr w:type="spellStart"/>
      <w:r w:rsidR="00107093">
        <w:rPr>
          <w:rFonts w:ascii="Arial" w:hAnsi="Arial" w:cs="Arial"/>
          <w:sz w:val="22"/>
          <w:szCs w:val="22"/>
        </w:rPr>
        <w:t>Mepa</w:t>
      </w:r>
      <w:proofErr w:type="spellEnd"/>
      <w:r w:rsidR="00107093">
        <w:rPr>
          <w:rFonts w:ascii="Arial" w:hAnsi="Arial" w:cs="Arial"/>
          <w:sz w:val="22"/>
          <w:szCs w:val="22"/>
        </w:rPr>
        <w:t xml:space="preserve"> </w:t>
      </w:r>
      <w:r w:rsidRPr="004412C6">
        <w:rPr>
          <w:rFonts w:ascii="Arial" w:hAnsi="Arial" w:cs="Arial"/>
          <w:sz w:val="22"/>
          <w:szCs w:val="22"/>
        </w:rPr>
        <w:t xml:space="preserve">tra coloro che avranno manifestato interesse alla </w:t>
      </w:r>
      <w:r>
        <w:rPr>
          <w:rFonts w:ascii="Arial" w:hAnsi="Arial" w:cs="Arial"/>
          <w:sz w:val="22"/>
          <w:szCs w:val="22"/>
        </w:rPr>
        <w:t>selezione</w:t>
      </w:r>
      <w:r w:rsidRPr="004412C6">
        <w:rPr>
          <w:rFonts w:ascii="Arial" w:hAnsi="Arial" w:cs="Arial"/>
          <w:sz w:val="22"/>
          <w:szCs w:val="22"/>
        </w:rPr>
        <w:t xml:space="preserve"> in oggetto</w:t>
      </w:r>
      <w:r w:rsidR="00D33736">
        <w:rPr>
          <w:rFonts w:ascii="Arial" w:hAnsi="Arial" w:cs="Arial"/>
          <w:sz w:val="22"/>
          <w:szCs w:val="22"/>
        </w:rPr>
        <w:t>.</w:t>
      </w:r>
    </w:p>
    <w:p w:rsidR="004E7C1F" w:rsidRDefault="004E7C1F" w:rsidP="004E7C1F">
      <w:pPr>
        <w:autoSpaceDE w:val="0"/>
        <w:autoSpaceDN w:val="0"/>
        <w:adjustRightInd w:val="0"/>
        <w:spacing w:before="240"/>
        <w:ind w:firstLine="284"/>
        <w:jc w:val="both"/>
        <w:rPr>
          <w:rFonts w:ascii="Arial" w:hAnsi="Arial" w:cs="Arial"/>
          <w:sz w:val="22"/>
          <w:szCs w:val="22"/>
        </w:rPr>
      </w:pPr>
      <w:r w:rsidRPr="00365347">
        <w:rPr>
          <w:rFonts w:ascii="Arial" w:hAnsi="Arial" w:cs="Arial"/>
          <w:sz w:val="22"/>
          <w:szCs w:val="22"/>
        </w:rPr>
        <w:t>Si avverte fin d’ora che si procederà</w:t>
      </w:r>
      <w:r w:rsidR="00492281">
        <w:rPr>
          <w:rFonts w:ascii="Arial" w:hAnsi="Arial" w:cs="Arial"/>
          <w:sz w:val="22"/>
          <w:szCs w:val="22"/>
        </w:rPr>
        <w:t xml:space="preserve"> ad aggiudicazione</w:t>
      </w:r>
      <w:r w:rsidRPr="00365347">
        <w:rPr>
          <w:rFonts w:ascii="Arial" w:hAnsi="Arial" w:cs="Arial"/>
          <w:sz w:val="22"/>
          <w:szCs w:val="22"/>
        </w:rPr>
        <w:t xml:space="preserve"> anche in presenza di una sola offerta valida</w:t>
      </w:r>
      <w:r w:rsidR="00C03721">
        <w:rPr>
          <w:rFonts w:ascii="Arial" w:hAnsi="Arial" w:cs="Arial"/>
          <w:sz w:val="22"/>
          <w:szCs w:val="22"/>
        </w:rPr>
        <w:t xml:space="preserve"> e</w:t>
      </w:r>
      <w:r w:rsidR="00093CF2">
        <w:rPr>
          <w:rFonts w:ascii="Arial" w:hAnsi="Arial" w:cs="Arial"/>
          <w:sz w:val="22"/>
          <w:szCs w:val="22"/>
        </w:rPr>
        <w:t xml:space="preserve"> che</w:t>
      </w:r>
      <w:r>
        <w:rPr>
          <w:rFonts w:ascii="Arial" w:hAnsi="Arial" w:cs="Arial"/>
          <w:sz w:val="22"/>
          <w:szCs w:val="22"/>
        </w:rPr>
        <w:t xml:space="preserve"> </w:t>
      </w:r>
      <w:r w:rsidRPr="00365347">
        <w:rPr>
          <w:rFonts w:ascii="Arial" w:hAnsi="Arial" w:cs="Arial"/>
          <w:sz w:val="22"/>
          <w:szCs w:val="22"/>
        </w:rPr>
        <w:t>non si procederà ad aggiudicazi</w:t>
      </w:r>
      <w:r w:rsidR="00492281">
        <w:rPr>
          <w:rFonts w:ascii="Arial" w:hAnsi="Arial" w:cs="Arial"/>
          <w:sz w:val="22"/>
          <w:szCs w:val="22"/>
        </w:rPr>
        <w:t>one se nessuna offerta risultasse</w:t>
      </w:r>
      <w:r w:rsidRPr="00365347">
        <w:rPr>
          <w:rFonts w:ascii="Arial" w:hAnsi="Arial" w:cs="Arial"/>
          <w:sz w:val="22"/>
          <w:szCs w:val="22"/>
        </w:rPr>
        <w:t xml:space="preserve"> conveniente o idonea in relazione</w:t>
      </w:r>
      <w:r>
        <w:rPr>
          <w:rFonts w:ascii="Arial" w:hAnsi="Arial" w:cs="Arial"/>
          <w:sz w:val="22"/>
          <w:szCs w:val="22"/>
        </w:rPr>
        <w:t xml:space="preserve"> </w:t>
      </w:r>
      <w:r w:rsidR="009014F5">
        <w:rPr>
          <w:rFonts w:ascii="Arial" w:hAnsi="Arial" w:cs="Arial"/>
          <w:sz w:val="22"/>
          <w:szCs w:val="22"/>
        </w:rPr>
        <w:t>al servizio richiesto</w:t>
      </w:r>
      <w:r w:rsidRPr="00365347">
        <w:rPr>
          <w:rFonts w:ascii="Arial" w:hAnsi="Arial" w:cs="Arial"/>
          <w:sz w:val="22"/>
          <w:szCs w:val="22"/>
        </w:rPr>
        <w:t>.</w:t>
      </w:r>
    </w:p>
    <w:p w:rsidR="004E7C1F" w:rsidRDefault="001B3F36" w:rsidP="004E7C1F">
      <w:pPr>
        <w:autoSpaceDE w:val="0"/>
        <w:autoSpaceDN w:val="0"/>
        <w:adjustRightInd w:val="0"/>
        <w:spacing w:before="240"/>
        <w:ind w:firstLine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L</w:t>
      </w:r>
      <w:r w:rsidR="004E7C1F">
        <w:rPr>
          <w:rFonts w:ascii="Arial" w:eastAsia="Calibri" w:hAnsi="Arial" w:cs="Arial"/>
          <w:sz w:val="22"/>
          <w:szCs w:val="22"/>
          <w:lang w:eastAsia="en-US"/>
        </w:rPr>
        <w:t>e caratteris</w:t>
      </w:r>
      <w:r w:rsidR="007763D3">
        <w:rPr>
          <w:rFonts w:ascii="Arial" w:eastAsia="Calibri" w:hAnsi="Arial" w:cs="Arial"/>
          <w:sz w:val="22"/>
          <w:szCs w:val="22"/>
          <w:lang w:eastAsia="en-US"/>
        </w:rPr>
        <w:t xml:space="preserve">tiche richieste per </w:t>
      </w:r>
      <w:r w:rsidR="00A97D21">
        <w:rPr>
          <w:rFonts w:ascii="Arial" w:eastAsia="Calibri" w:hAnsi="Arial" w:cs="Arial"/>
          <w:sz w:val="22"/>
          <w:szCs w:val="22"/>
          <w:lang w:eastAsia="en-US"/>
        </w:rPr>
        <w:t>i</w:t>
      </w:r>
      <w:r w:rsidR="003D7198">
        <w:rPr>
          <w:rFonts w:ascii="Arial" w:eastAsia="Calibri" w:hAnsi="Arial" w:cs="Arial"/>
          <w:sz w:val="22"/>
          <w:szCs w:val="22"/>
          <w:lang w:eastAsia="en-US"/>
        </w:rPr>
        <w:t>l</w:t>
      </w:r>
      <w:r w:rsidR="00A97D21">
        <w:rPr>
          <w:rFonts w:ascii="Arial" w:eastAsia="Calibri" w:hAnsi="Arial" w:cs="Arial"/>
          <w:sz w:val="22"/>
          <w:szCs w:val="22"/>
          <w:lang w:eastAsia="en-US"/>
        </w:rPr>
        <w:t xml:space="preserve"> servizi</w:t>
      </w:r>
      <w:r w:rsidR="003D7198">
        <w:rPr>
          <w:rFonts w:ascii="Arial" w:eastAsia="Calibri" w:hAnsi="Arial" w:cs="Arial"/>
          <w:sz w:val="22"/>
          <w:szCs w:val="22"/>
          <w:lang w:eastAsia="en-US"/>
        </w:rPr>
        <w:t>o</w:t>
      </w:r>
      <w:r w:rsidR="004102E1">
        <w:rPr>
          <w:rFonts w:ascii="Arial" w:eastAsia="Calibri" w:hAnsi="Arial" w:cs="Arial"/>
          <w:sz w:val="22"/>
          <w:szCs w:val="22"/>
          <w:lang w:eastAsia="en-US"/>
        </w:rPr>
        <w:t xml:space="preserve"> sono le seguenti:</w:t>
      </w:r>
    </w:p>
    <w:p w:rsidR="00492281" w:rsidRDefault="00492281" w:rsidP="003D7198">
      <w:pPr>
        <w:numPr>
          <w:ilvl w:val="0"/>
          <w:numId w:val="13"/>
        </w:numPr>
        <w:autoSpaceDE w:val="0"/>
        <w:autoSpaceDN w:val="0"/>
        <w:adjustRightInd w:val="0"/>
        <w:spacing w:before="2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Conoscenza operativa della piattaforma di archiviazione e distribuzione digitale open source D-Space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Cris</w:t>
      </w:r>
      <w:proofErr w:type="spellEnd"/>
      <w:r w:rsidR="003D7198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492281" w:rsidRDefault="003D7198" w:rsidP="003D7198">
      <w:pPr>
        <w:numPr>
          <w:ilvl w:val="0"/>
          <w:numId w:val="13"/>
        </w:numPr>
        <w:autoSpaceDE w:val="0"/>
        <w:autoSpaceDN w:val="0"/>
        <w:adjustRightInd w:val="0"/>
        <w:spacing w:before="2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Esperienze acquisi</w:t>
      </w:r>
      <w:r w:rsidR="00093CF2">
        <w:rPr>
          <w:rFonts w:ascii="Arial" w:eastAsia="Calibri" w:hAnsi="Arial" w:cs="Arial"/>
          <w:sz w:val="22"/>
          <w:szCs w:val="22"/>
          <w:lang w:eastAsia="en-US"/>
        </w:rPr>
        <w:t>te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di archiviazione e indicizzazione di risorse digitali su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repository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istituzionali ad accesso aperto</w:t>
      </w:r>
      <w:r w:rsidR="00093CF2">
        <w:rPr>
          <w:rFonts w:ascii="Arial" w:eastAsia="Calibri" w:hAnsi="Arial" w:cs="Arial"/>
          <w:sz w:val="22"/>
          <w:szCs w:val="22"/>
          <w:lang w:eastAsia="en-US"/>
        </w:rPr>
        <w:t>; tali esperienze vanno documentate indicando gli archivi implementa</w:t>
      </w:r>
      <w:r w:rsidR="007D6417">
        <w:rPr>
          <w:rFonts w:ascii="Arial" w:eastAsia="Calibri" w:hAnsi="Arial" w:cs="Arial"/>
          <w:sz w:val="22"/>
          <w:szCs w:val="22"/>
          <w:lang w:eastAsia="en-US"/>
        </w:rPr>
        <w:t>ti e gli Enti a cui afferiscono.</w:t>
      </w:r>
    </w:p>
    <w:p w:rsidR="003D7198" w:rsidRPr="003D7198" w:rsidRDefault="00435B9A" w:rsidP="003D7198">
      <w:pPr>
        <w:autoSpaceDE w:val="0"/>
        <w:autoSpaceDN w:val="0"/>
        <w:adjustRightInd w:val="0"/>
        <w:spacing w:before="240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servizio </w:t>
      </w:r>
      <w:r w:rsidR="003D7198">
        <w:rPr>
          <w:rFonts w:ascii="Arial" w:hAnsi="Arial" w:cs="Arial"/>
          <w:sz w:val="22"/>
          <w:szCs w:val="22"/>
        </w:rPr>
        <w:t>richiesto prevede le seguenti azioni:</w:t>
      </w:r>
    </w:p>
    <w:p w:rsidR="00A97D21" w:rsidRPr="00A97D21" w:rsidRDefault="00A97D21" w:rsidP="00A97D21">
      <w:pPr>
        <w:numPr>
          <w:ilvl w:val="0"/>
          <w:numId w:val="13"/>
        </w:numPr>
        <w:autoSpaceDE w:val="0"/>
        <w:autoSpaceDN w:val="0"/>
        <w:adjustRightInd w:val="0"/>
        <w:spacing w:before="2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97D21">
        <w:rPr>
          <w:rFonts w:ascii="Arial" w:eastAsia="Calibri" w:hAnsi="Arial" w:cs="Arial"/>
          <w:sz w:val="22"/>
          <w:szCs w:val="22"/>
          <w:lang w:eastAsia="en-US"/>
        </w:rPr>
        <w:t xml:space="preserve">elaborazione / editing di primo livello di file immagine derivanti da scansioni di collezioni retrospettive di </w:t>
      </w:r>
      <w:r w:rsidR="004102E1">
        <w:rPr>
          <w:rFonts w:ascii="Arial" w:eastAsia="Calibri" w:hAnsi="Arial" w:cs="Arial"/>
          <w:sz w:val="22"/>
          <w:szCs w:val="22"/>
          <w:lang w:eastAsia="en-US"/>
        </w:rPr>
        <w:t>pubblicazione</w:t>
      </w:r>
      <w:r w:rsidRPr="00A97D21">
        <w:rPr>
          <w:rFonts w:ascii="Arial" w:eastAsia="Calibri" w:hAnsi="Arial" w:cs="Arial"/>
          <w:sz w:val="22"/>
          <w:szCs w:val="22"/>
          <w:lang w:eastAsia="en-US"/>
        </w:rPr>
        <w:t xml:space="preserve"> a stampa: ottimizzazione </w:t>
      </w:r>
      <w:r w:rsidRPr="00A97D21">
        <w:rPr>
          <w:rFonts w:ascii="Arial" w:eastAsia="Calibri" w:hAnsi="Arial" w:cs="Arial"/>
          <w:sz w:val="22"/>
          <w:szCs w:val="22"/>
          <w:lang w:eastAsia="en-US"/>
        </w:rPr>
        <w:lastRenderedPageBreak/>
        <w:t>file: (contrasto; eliminaz</w:t>
      </w:r>
      <w:r w:rsidR="00A3211B">
        <w:rPr>
          <w:rFonts w:ascii="Arial" w:eastAsia="Calibri" w:hAnsi="Arial" w:cs="Arial"/>
          <w:sz w:val="22"/>
          <w:szCs w:val="22"/>
          <w:lang w:eastAsia="en-US"/>
        </w:rPr>
        <w:t>i</w:t>
      </w:r>
      <w:r w:rsidRPr="00A97D21">
        <w:rPr>
          <w:rFonts w:ascii="Arial" w:eastAsia="Calibri" w:hAnsi="Arial" w:cs="Arial"/>
          <w:sz w:val="22"/>
          <w:szCs w:val="22"/>
          <w:lang w:eastAsia="en-US"/>
        </w:rPr>
        <w:t xml:space="preserve">one fondo; </w:t>
      </w:r>
      <w:proofErr w:type="spellStart"/>
      <w:r w:rsidRPr="00A97D21">
        <w:rPr>
          <w:rFonts w:ascii="Arial" w:eastAsia="Calibri" w:hAnsi="Arial" w:cs="Arial"/>
          <w:sz w:val="22"/>
          <w:szCs w:val="22"/>
          <w:lang w:eastAsia="en-US"/>
        </w:rPr>
        <w:t>ortogonalizzazione</w:t>
      </w:r>
      <w:proofErr w:type="spellEnd"/>
      <w:r w:rsidRPr="00A97D21">
        <w:rPr>
          <w:rFonts w:ascii="Arial" w:eastAsia="Calibri" w:hAnsi="Arial" w:cs="Arial"/>
          <w:sz w:val="22"/>
          <w:szCs w:val="22"/>
          <w:lang w:eastAsia="en-US"/>
        </w:rPr>
        <w:t xml:space="preserve">; </w:t>
      </w:r>
      <w:proofErr w:type="spellStart"/>
      <w:r w:rsidRPr="00A97D21">
        <w:rPr>
          <w:rFonts w:ascii="Arial" w:eastAsia="Calibri" w:hAnsi="Arial" w:cs="Arial"/>
          <w:sz w:val="22"/>
          <w:szCs w:val="22"/>
          <w:lang w:eastAsia="en-US"/>
        </w:rPr>
        <w:t>marginazione</w:t>
      </w:r>
      <w:proofErr w:type="spellEnd"/>
      <w:r w:rsidRPr="00A97D21">
        <w:rPr>
          <w:rFonts w:ascii="Arial" w:eastAsia="Calibri" w:hAnsi="Arial" w:cs="Arial"/>
          <w:sz w:val="22"/>
          <w:szCs w:val="22"/>
          <w:lang w:eastAsia="en-US"/>
        </w:rPr>
        <w:t>; lettura OCR);</w:t>
      </w:r>
    </w:p>
    <w:p w:rsidR="00A97D21" w:rsidRPr="00A97D21" w:rsidRDefault="00A97D21" w:rsidP="00A97D21">
      <w:pPr>
        <w:numPr>
          <w:ilvl w:val="0"/>
          <w:numId w:val="13"/>
        </w:numPr>
        <w:autoSpaceDE w:val="0"/>
        <w:autoSpaceDN w:val="0"/>
        <w:adjustRightInd w:val="0"/>
        <w:spacing w:before="2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97D21">
        <w:rPr>
          <w:rFonts w:ascii="Arial" w:eastAsia="Calibri" w:hAnsi="Arial" w:cs="Arial"/>
          <w:sz w:val="22"/>
          <w:szCs w:val="22"/>
          <w:lang w:eastAsia="en-US"/>
        </w:rPr>
        <w:t>controllo integrità (riscontro rispondenza file con versione originale a stampa; conversione in formato PDF-A);</w:t>
      </w:r>
    </w:p>
    <w:p w:rsidR="00A97D21" w:rsidRPr="00A97D21" w:rsidRDefault="00A97D21" w:rsidP="00A97D21">
      <w:pPr>
        <w:numPr>
          <w:ilvl w:val="0"/>
          <w:numId w:val="13"/>
        </w:numPr>
        <w:autoSpaceDE w:val="0"/>
        <w:autoSpaceDN w:val="0"/>
        <w:adjustRightInd w:val="0"/>
        <w:spacing w:before="240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spellStart"/>
      <w:r w:rsidRPr="00A97D21">
        <w:rPr>
          <w:rFonts w:ascii="Arial" w:eastAsia="Calibri" w:hAnsi="Arial" w:cs="Arial"/>
          <w:sz w:val="22"/>
          <w:szCs w:val="22"/>
          <w:lang w:eastAsia="en-US"/>
        </w:rPr>
        <w:t>granularizzazione</w:t>
      </w:r>
      <w:proofErr w:type="spellEnd"/>
      <w:r w:rsidRPr="00A97D21">
        <w:rPr>
          <w:rFonts w:ascii="Arial" w:eastAsia="Calibri" w:hAnsi="Arial" w:cs="Arial"/>
          <w:sz w:val="22"/>
          <w:szCs w:val="22"/>
          <w:lang w:eastAsia="en-US"/>
        </w:rPr>
        <w:t xml:space="preserve"> dei contenut</w:t>
      </w:r>
      <w:r w:rsidR="004102E1">
        <w:rPr>
          <w:rFonts w:ascii="Arial" w:eastAsia="Calibri" w:hAnsi="Arial" w:cs="Arial"/>
          <w:sz w:val="22"/>
          <w:szCs w:val="22"/>
          <w:lang w:eastAsia="en-US"/>
        </w:rPr>
        <w:t>i: realizzazione 1 file per</w:t>
      </w:r>
      <w:r w:rsidRPr="00A97D2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Pr="00A97D21">
        <w:rPr>
          <w:rFonts w:ascii="Arial" w:eastAsia="Calibri" w:hAnsi="Arial" w:cs="Arial"/>
          <w:sz w:val="22"/>
          <w:szCs w:val="22"/>
          <w:lang w:eastAsia="en-US"/>
        </w:rPr>
        <w:t>per</w:t>
      </w:r>
      <w:proofErr w:type="spellEnd"/>
      <w:r w:rsidRPr="00A97D21">
        <w:rPr>
          <w:rFonts w:ascii="Arial" w:eastAsia="Calibri" w:hAnsi="Arial" w:cs="Arial"/>
          <w:sz w:val="22"/>
          <w:szCs w:val="22"/>
          <w:lang w:eastAsia="en-US"/>
        </w:rPr>
        <w:t xml:space="preserve"> ciascun articolo</w:t>
      </w:r>
      <w:r w:rsidR="00537D5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102E1">
        <w:rPr>
          <w:rFonts w:ascii="Arial" w:eastAsia="Calibri" w:hAnsi="Arial" w:cs="Arial"/>
          <w:sz w:val="22"/>
          <w:szCs w:val="22"/>
          <w:lang w:eastAsia="en-US"/>
        </w:rPr>
        <w:t>/</w:t>
      </w:r>
      <w:r w:rsidR="00537D5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102E1">
        <w:rPr>
          <w:rFonts w:ascii="Arial" w:eastAsia="Calibri" w:hAnsi="Arial" w:cs="Arial"/>
          <w:sz w:val="22"/>
          <w:szCs w:val="22"/>
          <w:lang w:eastAsia="en-US"/>
        </w:rPr>
        <w:t>contributo</w:t>
      </w:r>
      <w:r w:rsidRPr="00A97D21">
        <w:rPr>
          <w:rFonts w:ascii="Arial" w:eastAsia="Calibri" w:hAnsi="Arial" w:cs="Arial"/>
          <w:sz w:val="22"/>
          <w:szCs w:val="22"/>
          <w:lang w:eastAsia="en-US"/>
        </w:rPr>
        <w:t xml:space="preserve"> e realizzazione della versione cover</w:t>
      </w:r>
      <w:r w:rsidR="004102E1">
        <w:rPr>
          <w:rFonts w:ascii="Arial" w:eastAsia="Calibri" w:hAnsi="Arial" w:cs="Arial"/>
          <w:sz w:val="22"/>
          <w:szCs w:val="22"/>
          <w:lang w:eastAsia="en-US"/>
        </w:rPr>
        <w:t>-to-cover dei singoli fascicoli</w:t>
      </w:r>
      <w:r w:rsidR="00537D5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97D21">
        <w:rPr>
          <w:rFonts w:ascii="Arial" w:eastAsia="Calibri" w:hAnsi="Arial" w:cs="Arial"/>
          <w:sz w:val="22"/>
          <w:szCs w:val="22"/>
          <w:lang w:eastAsia="en-US"/>
        </w:rPr>
        <w:t xml:space="preserve">/ </w:t>
      </w:r>
      <w:r w:rsidR="004102E1">
        <w:rPr>
          <w:rFonts w:ascii="Arial" w:eastAsia="Calibri" w:hAnsi="Arial" w:cs="Arial"/>
          <w:sz w:val="22"/>
          <w:szCs w:val="22"/>
          <w:lang w:eastAsia="en-US"/>
        </w:rPr>
        <w:t>poligrafie</w:t>
      </w:r>
      <w:r w:rsidR="00537D5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102E1">
        <w:rPr>
          <w:rFonts w:ascii="Arial" w:eastAsia="Calibri" w:hAnsi="Arial" w:cs="Arial"/>
          <w:sz w:val="22"/>
          <w:szCs w:val="22"/>
          <w:lang w:eastAsia="en-US"/>
        </w:rPr>
        <w:t>/ miscellanee</w:t>
      </w:r>
      <w:r w:rsidR="00537D5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97D21">
        <w:rPr>
          <w:rFonts w:ascii="Arial" w:eastAsia="Calibri" w:hAnsi="Arial" w:cs="Arial"/>
          <w:sz w:val="22"/>
          <w:szCs w:val="22"/>
          <w:lang w:eastAsia="en-US"/>
        </w:rPr>
        <w:t>/ atti di convegno con sommario navigabile; estrapolazione</w:t>
      </w:r>
      <w:r w:rsidR="004102E1">
        <w:rPr>
          <w:rFonts w:ascii="Arial" w:eastAsia="Calibri" w:hAnsi="Arial" w:cs="Arial"/>
          <w:sz w:val="22"/>
          <w:szCs w:val="22"/>
          <w:lang w:eastAsia="en-US"/>
        </w:rPr>
        <w:t xml:space="preserve"> e conversione </w:t>
      </w:r>
      <w:r w:rsidRPr="00A97D21">
        <w:rPr>
          <w:rFonts w:ascii="Arial" w:eastAsia="Calibri" w:hAnsi="Arial" w:cs="Arial"/>
          <w:sz w:val="22"/>
          <w:szCs w:val="22"/>
          <w:lang w:eastAsia="en-US"/>
        </w:rPr>
        <w:t xml:space="preserve">in formato .doc </w:t>
      </w:r>
      <w:r w:rsidR="004102E1">
        <w:rPr>
          <w:rFonts w:ascii="Arial" w:eastAsia="Calibri" w:hAnsi="Arial" w:cs="Arial"/>
          <w:sz w:val="22"/>
          <w:szCs w:val="22"/>
          <w:lang w:eastAsia="en-US"/>
        </w:rPr>
        <w:t>/ .</w:t>
      </w:r>
      <w:proofErr w:type="spellStart"/>
      <w:r w:rsidR="004102E1">
        <w:rPr>
          <w:rFonts w:ascii="Arial" w:eastAsia="Calibri" w:hAnsi="Arial" w:cs="Arial"/>
          <w:sz w:val="22"/>
          <w:szCs w:val="22"/>
          <w:lang w:eastAsia="en-US"/>
        </w:rPr>
        <w:t>rtf</w:t>
      </w:r>
      <w:proofErr w:type="spellEnd"/>
      <w:r w:rsidR="004102E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97D21">
        <w:rPr>
          <w:rFonts w:ascii="Arial" w:eastAsia="Calibri" w:hAnsi="Arial" w:cs="Arial"/>
          <w:sz w:val="22"/>
          <w:szCs w:val="22"/>
          <w:lang w:eastAsia="en-US"/>
        </w:rPr>
        <w:t xml:space="preserve">di </w:t>
      </w:r>
      <w:proofErr w:type="spellStart"/>
      <w:r w:rsidRPr="00A97D21">
        <w:rPr>
          <w:rFonts w:ascii="Arial" w:eastAsia="Calibri" w:hAnsi="Arial" w:cs="Arial"/>
          <w:sz w:val="22"/>
          <w:szCs w:val="22"/>
          <w:lang w:eastAsia="en-US"/>
        </w:rPr>
        <w:t>abstract</w:t>
      </w:r>
      <w:proofErr w:type="spellEnd"/>
      <w:r w:rsidRPr="00A97D21">
        <w:rPr>
          <w:rFonts w:ascii="Arial" w:eastAsia="Calibri" w:hAnsi="Arial" w:cs="Arial"/>
          <w:sz w:val="22"/>
          <w:szCs w:val="22"/>
          <w:lang w:eastAsia="en-US"/>
        </w:rPr>
        <w:t xml:space="preserve"> e altri metadati quando disponibili sull’originale a stampa;</w:t>
      </w:r>
    </w:p>
    <w:p w:rsidR="00CA2BC3" w:rsidRDefault="00A97D21" w:rsidP="00A97D21">
      <w:pPr>
        <w:numPr>
          <w:ilvl w:val="0"/>
          <w:numId w:val="13"/>
        </w:numPr>
        <w:autoSpaceDE w:val="0"/>
        <w:autoSpaceDN w:val="0"/>
        <w:adjustRightInd w:val="0"/>
        <w:spacing w:before="2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97D21">
        <w:rPr>
          <w:rFonts w:ascii="Arial" w:eastAsia="Calibri" w:hAnsi="Arial" w:cs="Arial"/>
          <w:sz w:val="22"/>
          <w:szCs w:val="22"/>
          <w:lang w:eastAsia="en-US"/>
        </w:rPr>
        <w:t>archiviazione e indicizzazione analitica degli articoli su piattaforma di dis</w:t>
      </w:r>
      <w:r w:rsidR="00E7214D">
        <w:rPr>
          <w:rFonts w:ascii="Arial" w:eastAsia="Calibri" w:hAnsi="Arial" w:cs="Arial"/>
          <w:sz w:val="22"/>
          <w:szCs w:val="22"/>
          <w:lang w:eastAsia="en-US"/>
        </w:rPr>
        <w:t>tribuzione Open Access “</w:t>
      </w:r>
      <w:proofErr w:type="spellStart"/>
      <w:r w:rsidR="00E7214D">
        <w:rPr>
          <w:rFonts w:ascii="Arial" w:eastAsia="Calibri" w:hAnsi="Arial" w:cs="Arial"/>
          <w:sz w:val="22"/>
          <w:szCs w:val="22"/>
          <w:lang w:eastAsia="en-US"/>
        </w:rPr>
        <w:t>DS</w:t>
      </w:r>
      <w:r w:rsidRPr="00A97D21">
        <w:rPr>
          <w:rFonts w:ascii="Arial" w:eastAsia="Calibri" w:hAnsi="Arial" w:cs="Arial"/>
          <w:sz w:val="22"/>
          <w:szCs w:val="22"/>
          <w:lang w:eastAsia="en-US"/>
        </w:rPr>
        <w:t>pace</w:t>
      </w:r>
      <w:proofErr w:type="spellEnd"/>
      <w:r w:rsidR="00E7214D">
        <w:rPr>
          <w:rFonts w:ascii="Arial" w:eastAsia="Calibri" w:hAnsi="Arial" w:cs="Arial"/>
          <w:sz w:val="22"/>
          <w:szCs w:val="22"/>
          <w:lang w:eastAsia="en-US"/>
        </w:rPr>
        <w:t xml:space="preserve"> / CRIS</w:t>
      </w:r>
      <w:r w:rsidRPr="00A97D21">
        <w:rPr>
          <w:rFonts w:ascii="Arial" w:eastAsia="Calibri" w:hAnsi="Arial" w:cs="Arial"/>
          <w:sz w:val="22"/>
          <w:szCs w:val="22"/>
          <w:lang w:eastAsia="en-US"/>
        </w:rPr>
        <w:t xml:space="preserve">” rispondente ai requisiti OAI-PMH (Open Access </w:t>
      </w:r>
      <w:proofErr w:type="spellStart"/>
      <w:r w:rsidRPr="00A97D21">
        <w:rPr>
          <w:rFonts w:ascii="Arial" w:eastAsia="Calibri" w:hAnsi="Arial" w:cs="Arial"/>
          <w:sz w:val="22"/>
          <w:szCs w:val="22"/>
          <w:lang w:eastAsia="en-US"/>
        </w:rPr>
        <w:t>Initiative</w:t>
      </w:r>
      <w:proofErr w:type="spellEnd"/>
      <w:r w:rsidRPr="00A97D21">
        <w:rPr>
          <w:rFonts w:ascii="Arial" w:eastAsia="Calibri" w:hAnsi="Arial" w:cs="Arial"/>
          <w:sz w:val="22"/>
          <w:szCs w:val="22"/>
          <w:lang w:eastAsia="en-US"/>
        </w:rPr>
        <w:t xml:space="preserve"> – </w:t>
      </w:r>
      <w:proofErr w:type="spellStart"/>
      <w:r w:rsidRPr="00A97D21">
        <w:rPr>
          <w:rFonts w:ascii="Arial" w:eastAsia="Calibri" w:hAnsi="Arial" w:cs="Arial"/>
          <w:sz w:val="22"/>
          <w:szCs w:val="22"/>
          <w:lang w:eastAsia="en-US"/>
        </w:rPr>
        <w:t>Protocol</w:t>
      </w:r>
      <w:proofErr w:type="spellEnd"/>
      <w:r w:rsidRPr="00A97D2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Pr="00A97D21">
        <w:rPr>
          <w:rFonts w:ascii="Arial" w:eastAsia="Calibri" w:hAnsi="Arial" w:cs="Arial"/>
          <w:sz w:val="22"/>
          <w:szCs w:val="22"/>
          <w:lang w:eastAsia="en-US"/>
        </w:rPr>
        <w:t>Metadata</w:t>
      </w:r>
      <w:proofErr w:type="spellEnd"/>
      <w:r w:rsidRPr="00A97D2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Pr="00A97D21">
        <w:rPr>
          <w:rFonts w:ascii="Arial" w:eastAsia="Calibri" w:hAnsi="Arial" w:cs="Arial"/>
          <w:sz w:val="22"/>
          <w:szCs w:val="22"/>
          <w:lang w:eastAsia="en-US"/>
        </w:rPr>
        <w:t>Harvesting</w:t>
      </w:r>
      <w:proofErr w:type="spellEnd"/>
      <w:r w:rsidRPr="00A97D21">
        <w:rPr>
          <w:rFonts w:ascii="Arial" w:eastAsia="Calibri" w:hAnsi="Arial" w:cs="Arial"/>
          <w:sz w:val="22"/>
          <w:szCs w:val="22"/>
          <w:lang w:eastAsia="en-US"/>
        </w:rPr>
        <w:t xml:space="preserve">), che prevede per ogni fascicolo di rivista </w:t>
      </w:r>
      <w:r w:rsidR="00E7214D">
        <w:rPr>
          <w:rFonts w:ascii="Arial" w:eastAsia="Calibri" w:hAnsi="Arial" w:cs="Arial"/>
          <w:sz w:val="22"/>
          <w:szCs w:val="22"/>
          <w:lang w:eastAsia="en-US"/>
        </w:rPr>
        <w:t xml:space="preserve">/ poligrafia </w:t>
      </w:r>
      <w:r w:rsidRPr="00A97D21">
        <w:rPr>
          <w:rFonts w:ascii="Arial" w:eastAsia="Calibri" w:hAnsi="Arial" w:cs="Arial"/>
          <w:sz w:val="22"/>
          <w:szCs w:val="22"/>
          <w:lang w:eastAsia="en-US"/>
        </w:rPr>
        <w:t>/ miscellanea / atti di convegno, la versione pdf integrale (cover-to-cover) con sommario navigabile e l’archiviazione analitica dei singoli articoli, corredati da metadati, descrittori semantici e ident</w:t>
      </w:r>
      <w:r w:rsidR="00435B9A">
        <w:rPr>
          <w:rFonts w:ascii="Arial" w:eastAsia="Calibri" w:hAnsi="Arial" w:cs="Arial"/>
          <w:sz w:val="22"/>
          <w:szCs w:val="22"/>
          <w:lang w:eastAsia="en-US"/>
        </w:rPr>
        <w:t>ificatori permanenti</w:t>
      </w:r>
      <w:r w:rsidR="00CA2BC3">
        <w:rPr>
          <w:rFonts w:ascii="Arial" w:eastAsia="Calibri" w:hAnsi="Arial" w:cs="Arial"/>
          <w:sz w:val="22"/>
          <w:szCs w:val="22"/>
          <w:lang w:eastAsia="en-US"/>
        </w:rPr>
        <w:t xml:space="preserve"> DOI;</w:t>
      </w:r>
    </w:p>
    <w:p w:rsidR="00A97D21" w:rsidRPr="00A97D21" w:rsidRDefault="00CA2BC3" w:rsidP="007D6417">
      <w:pPr>
        <w:numPr>
          <w:ilvl w:val="0"/>
          <w:numId w:val="13"/>
        </w:numPr>
        <w:autoSpaceDE w:val="0"/>
        <w:autoSpaceDN w:val="0"/>
        <w:adjustRightInd w:val="0"/>
        <w:spacing w:before="2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r</w:t>
      </w:r>
      <w:r w:rsidR="00A97D21" w:rsidRPr="00A97D21">
        <w:rPr>
          <w:rFonts w:ascii="Arial" w:eastAsia="Calibri" w:hAnsi="Arial" w:cs="Arial"/>
          <w:sz w:val="22"/>
          <w:szCs w:val="22"/>
          <w:lang w:eastAsia="en-US"/>
        </w:rPr>
        <w:t xml:space="preserve">ealizzazione sull’interfaccia della piattaforma di distribuzione digitale dei sommari navigabili e dei paratesti per ciascun fascicolo della rivista / </w:t>
      </w:r>
      <w:r w:rsidR="00E7214D">
        <w:rPr>
          <w:rFonts w:ascii="Arial" w:eastAsia="Calibri" w:hAnsi="Arial" w:cs="Arial"/>
          <w:sz w:val="22"/>
          <w:szCs w:val="22"/>
          <w:lang w:eastAsia="en-US"/>
        </w:rPr>
        <w:t xml:space="preserve">poligrafia / </w:t>
      </w:r>
      <w:r>
        <w:rPr>
          <w:rFonts w:ascii="Arial" w:eastAsia="Calibri" w:hAnsi="Arial" w:cs="Arial"/>
          <w:sz w:val="22"/>
          <w:szCs w:val="22"/>
          <w:lang w:eastAsia="en-US"/>
        </w:rPr>
        <w:t>miscellanea / atti di convegno,</w:t>
      </w:r>
      <w:r w:rsidR="00E7214D">
        <w:rPr>
          <w:rFonts w:ascii="Arial" w:eastAsia="Calibri" w:hAnsi="Arial" w:cs="Arial"/>
          <w:sz w:val="22"/>
          <w:szCs w:val="22"/>
          <w:lang w:eastAsia="en-US"/>
        </w:rPr>
        <w:t xml:space="preserve"> secondo le funzionalità</w:t>
      </w:r>
      <w:r w:rsidR="007D6417">
        <w:rPr>
          <w:rFonts w:ascii="Arial" w:eastAsia="Calibri" w:hAnsi="Arial" w:cs="Arial"/>
          <w:sz w:val="22"/>
          <w:szCs w:val="22"/>
          <w:lang w:eastAsia="en-US"/>
        </w:rPr>
        <w:t xml:space="preserve">, le consuetudini redazionali </w:t>
      </w:r>
      <w:r w:rsidR="00E7214D">
        <w:rPr>
          <w:rFonts w:ascii="Arial" w:eastAsia="Calibri" w:hAnsi="Arial" w:cs="Arial"/>
          <w:sz w:val="22"/>
          <w:szCs w:val="22"/>
          <w:lang w:eastAsia="en-US"/>
        </w:rPr>
        <w:t xml:space="preserve">e </w:t>
      </w:r>
      <w:r w:rsidR="0020063F">
        <w:rPr>
          <w:rFonts w:ascii="Arial" w:eastAsia="Calibri" w:hAnsi="Arial" w:cs="Arial"/>
          <w:sz w:val="22"/>
          <w:szCs w:val="22"/>
          <w:lang w:eastAsia="en-US"/>
        </w:rPr>
        <w:t>il layout adottato dall’</w:t>
      </w:r>
      <w:r w:rsidR="007D6417">
        <w:rPr>
          <w:rFonts w:ascii="Arial" w:eastAsia="Calibri" w:hAnsi="Arial" w:cs="Arial"/>
          <w:sz w:val="22"/>
          <w:szCs w:val="22"/>
          <w:lang w:eastAsia="en-US"/>
        </w:rPr>
        <w:t>A</w:t>
      </w:r>
      <w:r w:rsidR="0020063F">
        <w:rPr>
          <w:rFonts w:ascii="Arial" w:eastAsia="Calibri" w:hAnsi="Arial" w:cs="Arial"/>
          <w:sz w:val="22"/>
          <w:szCs w:val="22"/>
          <w:lang w:eastAsia="en-US"/>
        </w:rPr>
        <w:t>rchivio.</w:t>
      </w:r>
    </w:p>
    <w:p w:rsidR="004E7C1F" w:rsidRPr="00B95643" w:rsidRDefault="004E7C1F" w:rsidP="007B7529">
      <w:pPr>
        <w:autoSpaceDE w:val="0"/>
        <w:autoSpaceDN w:val="0"/>
        <w:adjustRightInd w:val="0"/>
        <w:spacing w:before="120" w:after="120"/>
        <w:ind w:firstLine="284"/>
        <w:jc w:val="both"/>
        <w:rPr>
          <w:rFonts w:ascii="Arial" w:hAnsi="Arial" w:cs="Arial"/>
          <w:sz w:val="22"/>
          <w:szCs w:val="27"/>
        </w:rPr>
      </w:pPr>
      <w:r w:rsidRPr="00B95643">
        <w:rPr>
          <w:rFonts w:ascii="Arial" w:hAnsi="Arial" w:cs="Arial"/>
          <w:sz w:val="22"/>
          <w:szCs w:val="27"/>
        </w:rPr>
        <w:t xml:space="preserve">L’importo complessivo </w:t>
      </w:r>
      <w:r w:rsidR="001B3F36">
        <w:rPr>
          <w:rFonts w:ascii="Arial" w:hAnsi="Arial" w:cs="Arial"/>
          <w:sz w:val="22"/>
          <w:szCs w:val="27"/>
        </w:rPr>
        <w:t>dell’affidamento</w:t>
      </w:r>
      <w:r w:rsidRPr="00B95643">
        <w:rPr>
          <w:rFonts w:ascii="Arial" w:hAnsi="Arial" w:cs="Arial"/>
          <w:sz w:val="22"/>
          <w:szCs w:val="27"/>
        </w:rPr>
        <w:t xml:space="preserve"> e soggetto a ribasso am</w:t>
      </w:r>
      <w:r w:rsidR="00547D00">
        <w:rPr>
          <w:rFonts w:ascii="Arial" w:hAnsi="Arial" w:cs="Arial"/>
          <w:sz w:val="22"/>
          <w:szCs w:val="27"/>
        </w:rPr>
        <w:t xml:space="preserve">monta ad indicativi </w:t>
      </w:r>
      <w:r w:rsidR="0020063F" w:rsidRPr="007B7529">
        <w:rPr>
          <w:rFonts w:ascii="Arial" w:hAnsi="Arial" w:cs="Arial"/>
          <w:sz w:val="22"/>
          <w:szCs w:val="27"/>
        </w:rPr>
        <w:t>euro 10</w:t>
      </w:r>
      <w:r w:rsidR="00547D00" w:rsidRPr="007B7529">
        <w:rPr>
          <w:rFonts w:ascii="Arial" w:hAnsi="Arial" w:cs="Arial"/>
          <w:sz w:val="22"/>
          <w:szCs w:val="27"/>
        </w:rPr>
        <w:t>.000</w:t>
      </w:r>
      <w:r w:rsidRPr="007B7529">
        <w:rPr>
          <w:rFonts w:ascii="Arial" w:hAnsi="Arial" w:cs="Arial"/>
          <w:sz w:val="22"/>
          <w:szCs w:val="27"/>
        </w:rPr>
        <w:t>,00</w:t>
      </w:r>
      <w:r w:rsidR="00C03721" w:rsidRPr="007B7529">
        <w:rPr>
          <w:rFonts w:ascii="Arial" w:hAnsi="Arial" w:cs="Arial"/>
          <w:sz w:val="22"/>
          <w:szCs w:val="27"/>
        </w:rPr>
        <w:t xml:space="preserve">= </w:t>
      </w:r>
      <w:r w:rsidR="007B7529">
        <w:rPr>
          <w:rFonts w:ascii="Arial" w:hAnsi="Arial" w:cs="Arial"/>
          <w:sz w:val="22"/>
          <w:szCs w:val="27"/>
        </w:rPr>
        <w:t xml:space="preserve">(diecimila/00) </w:t>
      </w:r>
      <w:r w:rsidR="00C03721" w:rsidRPr="007B7529">
        <w:rPr>
          <w:rFonts w:ascii="Arial" w:hAnsi="Arial" w:cs="Arial"/>
          <w:sz w:val="22"/>
          <w:szCs w:val="27"/>
        </w:rPr>
        <w:t>al netto dell’IVA</w:t>
      </w:r>
      <w:r w:rsidRPr="00B95643">
        <w:rPr>
          <w:rFonts w:ascii="Arial" w:hAnsi="Arial" w:cs="Arial"/>
          <w:sz w:val="22"/>
          <w:szCs w:val="27"/>
        </w:rPr>
        <w:t>.</w:t>
      </w:r>
    </w:p>
    <w:p w:rsidR="004E7C1F" w:rsidRDefault="004E7C1F" w:rsidP="00B95643">
      <w:pPr>
        <w:pStyle w:val="Rientrocorpodeltesto21"/>
        <w:spacing w:before="120"/>
        <w:ind w:left="0" w:firstLine="284"/>
        <w:rPr>
          <w:rFonts w:ascii="Arial" w:hAnsi="Arial" w:cs="Arial"/>
          <w:sz w:val="22"/>
          <w:szCs w:val="22"/>
        </w:rPr>
      </w:pPr>
      <w:r w:rsidRPr="00935D72">
        <w:rPr>
          <w:rFonts w:ascii="Arial" w:hAnsi="Arial" w:cs="Arial"/>
          <w:sz w:val="22"/>
          <w:szCs w:val="22"/>
        </w:rPr>
        <w:t>Si invitano pertanto tutti gli operatori economici, interessati ad essere invita</w:t>
      </w:r>
      <w:r w:rsidR="00F50880">
        <w:rPr>
          <w:rFonts w:ascii="Arial" w:hAnsi="Arial" w:cs="Arial"/>
          <w:sz w:val="22"/>
          <w:szCs w:val="22"/>
        </w:rPr>
        <w:t>ti alla procedura</w:t>
      </w:r>
      <w:r w:rsidRPr="00B95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95643">
        <w:rPr>
          <w:rFonts w:ascii="Arial" w:hAnsi="Arial" w:cs="Arial"/>
          <w:sz w:val="22"/>
          <w:szCs w:val="22"/>
        </w:rPr>
        <w:t>Mepa</w:t>
      </w:r>
      <w:proofErr w:type="spellEnd"/>
      <w:r w:rsidRPr="00935D72">
        <w:rPr>
          <w:rFonts w:ascii="Arial" w:hAnsi="Arial" w:cs="Arial"/>
          <w:sz w:val="22"/>
          <w:szCs w:val="22"/>
        </w:rPr>
        <w:t>, a m</w:t>
      </w:r>
      <w:r w:rsidR="004A4229">
        <w:rPr>
          <w:rFonts w:ascii="Arial" w:hAnsi="Arial" w:cs="Arial"/>
          <w:sz w:val="22"/>
          <w:szCs w:val="22"/>
        </w:rPr>
        <w:t xml:space="preserve">anifestare il </w:t>
      </w:r>
      <w:r w:rsidR="00B739E2">
        <w:rPr>
          <w:rFonts w:ascii="Arial" w:hAnsi="Arial" w:cs="Arial"/>
          <w:sz w:val="22"/>
          <w:szCs w:val="22"/>
        </w:rPr>
        <w:t>proprio interesse</w:t>
      </w:r>
      <w:r w:rsidR="00221A19">
        <w:rPr>
          <w:rFonts w:ascii="Arial" w:hAnsi="Arial" w:cs="Arial"/>
          <w:sz w:val="22"/>
          <w:szCs w:val="22"/>
        </w:rPr>
        <w:t>:</w:t>
      </w:r>
    </w:p>
    <w:p w:rsidR="00221A19" w:rsidRPr="00935D72" w:rsidRDefault="00221A19" w:rsidP="007B7529">
      <w:pPr>
        <w:pStyle w:val="Rientrocorpodeltesto21"/>
        <w:spacing w:before="120"/>
        <w:ind w:left="0" w:firstLine="284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inviando una </w:t>
      </w:r>
      <w:r w:rsidR="00F50880">
        <w:rPr>
          <w:rFonts w:ascii="Arial" w:hAnsi="Arial" w:cs="Arial"/>
          <w:sz w:val="22"/>
          <w:szCs w:val="22"/>
        </w:rPr>
        <w:t>PEC</w:t>
      </w:r>
      <w:r>
        <w:rPr>
          <w:rFonts w:ascii="Arial" w:hAnsi="Arial" w:cs="Arial"/>
          <w:sz w:val="22"/>
          <w:szCs w:val="22"/>
        </w:rPr>
        <w:t xml:space="preserve"> al seguente indirizzo: </w:t>
      </w:r>
      <w:hyperlink r:id="rId7" w:history="1">
        <w:r w:rsidR="00127B84" w:rsidRPr="002F5CAA">
          <w:rPr>
            <w:rStyle w:val="Collegamentoipertestuale"/>
            <w:rFonts w:ascii="Arial" w:hAnsi="Arial" w:cs="Arial"/>
            <w:sz w:val="22"/>
            <w:szCs w:val="22"/>
          </w:rPr>
          <w:t>ateneo@pec.units.it</w:t>
        </w:r>
      </w:hyperlink>
      <w:r>
        <w:rPr>
          <w:rFonts w:ascii="Arial" w:hAnsi="Arial" w:cs="Arial"/>
          <w:sz w:val="22"/>
          <w:szCs w:val="22"/>
        </w:rPr>
        <w:t xml:space="preserve"> entro </w:t>
      </w:r>
      <w:r w:rsidR="007B7529" w:rsidRPr="007B7529">
        <w:rPr>
          <w:rFonts w:ascii="Arial" w:hAnsi="Arial" w:cs="Arial"/>
          <w:sz w:val="22"/>
          <w:szCs w:val="22"/>
        </w:rPr>
        <w:t>il 09</w:t>
      </w:r>
      <w:r w:rsidR="00093CF2" w:rsidRPr="007B7529">
        <w:rPr>
          <w:rFonts w:ascii="Arial" w:hAnsi="Arial" w:cs="Arial"/>
          <w:sz w:val="22"/>
          <w:szCs w:val="22"/>
        </w:rPr>
        <w:t>/11</w:t>
      </w:r>
      <w:r w:rsidRPr="007B7529">
        <w:rPr>
          <w:rFonts w:ascii="Arial" w:hAnsi="Arial" w:cs="Arial"/>
          <w:sz w:val="22"/>
          <w:szCs w:val="22"/>
        </w:rPr>
        <w:t>/2018</w:t>
      </w:r>
    </w:p>
    <w:p w:rsidR="004E7C1F" w:rsidRPr="0015060C" w:rsidRDefault="004E7C1F" w:rsidP="004E7C1F">
      <w:pPr>
        <w:spacing w:before="120"/>
        <w:ind w:firstLine="284"/>
        <w:jc w:val="both"/>
        <w:rPr>
          <w:rFonts w:ascii="Arial" w:hAnsi="Arial" w:cs="Arial"/>
          <w:sz w:val="22"/>
          <w:szCs w:val="22"/>
        </w:rPr>
      </w:pPr>
      <w:r w:rsidRPr="0015060C">
        <w:rPr>
          <w:rFonts w:ascii="Arial" w:hAnsi="Arial" w:cs="Arial"/>
          <w:sz w:val="22"/>
          <w:szCs w:val="22"/>
        </w:rPr>
        <w:t>Per eventuali chiarimenti, gli interessati potranno rivolgersi a:</w:t>
      </w:r>
    </w:p>
    <w:p w:rsidR="004E7C1F" w:rsidRPr="0015060C" w:rsidRDefault="00221A19" w:rsidP="00B739E2">
      <w:pPr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15060C">
        <w:rPr>
          <w:rFonts w:ascii="Arial" w:hAnsi="Arial" w:cs="Arial"/>
          <w:sz w:val="22"/>
          <w:szCs w:val="22"/>
        </w:rPr>
        <w:t>Mauro</w:t>
      </w:r>
      <w:r w:rsidR="004E7C1F" w:rsidRPr="0015060C">
        <w:rPr>
          <w:rFonts w:ascii="Arial" w:hAnsi="Arial" w:cs="Arial"/>
          <w:sz w:val="22"/>
          <w:szCs w:val="22"/>
        </w:rPr>
        <w:t xml:space="preserve"> </w:t>
      </w:r>
      <w:r w:rsidRPr="0015060C">
        <w:rPr>
          <w:rFonts w:ascii="Arial" w:hAnsi="Arial" w:cs="Arial"/>
          <w:sz w:val="22"/>
          <w:szCs w:val="22"/>
        </w:rPr>
        <w:t>Rossi</w:t>
      </w:r>
      <w:r w:rsidR="00C03721" w:rsidRPr="0015060C">
        <w:rPr>
          <w:rFonts w:ascii="Arial" w:hAnsi="Arial" w:cs="Arial"/>
          <w:sz w:val="22"/>
          <w:szCs w:val="22"/>
        </w:rPr>
        <w:t xml:space="preserve">, tel.: +39 040 558 </w:t>
      </w:r>
      <w:r w:rsidRPr="0015060C">
        <w:rPr>
          <w:rFonts w:ascii="Arial" w:hAnsi="Arial" w:cs="Arial"/>
          <w:sz w:val="22"/>
          <w:szCs w:val="22"/>
        </w:rPr>
        <w:t>6183, mrossi@units.it</w:t>
      </w:r>
    </w:p>
    <w:sectPr w:rsidR="004E7C1F" w:rsidRPr="001506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70" w:right="1701" w:bottom="1701" w:left="1701" w:header="1414" w:footer="94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439" w:rsidRDefault="00924439">
      <w:r>
        <w:separator/>
      </w:r>
    </w:p>
  </w:endnote>
  <w:endnote w:type="continuationSeparator" w:id="0">
    <w:p w:rsidR="00924439" w:rsidRDefault="0092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B84" w:rsidRDefault="00127B8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B84" w:rsidRDefault="00127B84">
    <w:pPr>
      <w:spacing w:before="480"/>
      <w:rPr>
        <w:rFonts w:ascii="Arial" w:hAnsi="Arial" w:cs="Arial"/>
        <w:sz w:val="18"/>
        <w:szCs w:val="18"/>
      </w:rPr>
    </w:pPr>
    <w:r>
      <w:rPr>
        <w:rFonts w:ascii="Arial" w:hAnsi="Arial" w:cs="Arial"/>
        <w:i/>
        <w:sz w:val="18"/>
        <w:szCs w:val="18"/>
      </w:rPr>
      <w:t>Legge 241/1990 - Responsabile del procedimento: Luisa Balbi</w:t>
    </w:r>
  </w:p>
  <w:p w:rsidR="00127B84" w:rsidRDefault="00127B84">
    <w:pPr>
      <w:rPr>
        <w:rFonts w:ascii="Arial" w:hAnsi="Arial" w:cs="Arial"/>
        <w:sz w:val="18"/>
        <w:szCs w:val="18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4322"/>
      <w:gridCol w:w="4322"/>
    </w:tblGrid>
    <w:tr w:rsidR="00127B84" w:rsidRPr="00492281">
      <w:tc>
        <w:tcPr>
          <w:tcW w:w="4322" w:type="dxa"/>
          <w:shd w:val="clear" w:color="auto" w:fill="auto"/>
        </w:tcPr>
        <w:p w:rsidR="00127B84" w:rsidRDefault="00127B84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Università degli Studi di Trieste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127B84" w:rsidRDefault="00127B84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Area dei Servizi istituzionali</w:t>
          </w:r>
        </w:p>
        <w:p w:rsidR="00127B84" w:rsidRDefault="00127B84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Servizi per il trasferimento delle conoscenze - SBA</w:t>
          </w:r>
        </w:p>
        <w:p w:rsidR="00127B84" w:rsidRDefault="00127B84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via E. Weiss, 21</w:t>
          </w:r>
        </w:p>
        <w:p w:rsidR="00127B84" w:rsidRPr="00C709A5" w:rsidRDefault="00127B84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 - 34128 Trieste</w:t>
          </w:r>
        </w:p>
      </w:tc>
      <w:tc>
        <w:tcPr>
          <w:tcW w:w="4322" w:type="dxa"/>
          <w:shd w:val="clear" w:color="auto" w:fill="auto"/>
        </w:tcPr>
        <w:p w:rsidR="00127B84" w:rsidRDefault="00127B84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Tel. +39 040 558 6132</w:t>
          </w:r>
        </w:p>
        <w:p w:rsidR="00127B84" w:rsidRDefault="00127B84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Fax +39 040 558 2105</w:t>
          </w:r>
        </w:p>
        <w:p w:rsidR="00127B84" w:rsidRDefault="00127B84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centracon@units.it</w:t>
          </w:r>
        </w:p>
        <w:p w:rsidR="00127B84" w:rsidRPr="00C709A5" w:rsidRDefault="00127B84">
          <w:pPr>
            <w:jc w:val="right"/>
            <w:rPr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www</w:t>
          </w:r>
          <w:r>
            <w:rPr>
              <w:rFonts w:ascii="Arial" w:hAnsi="Arial" w:cs="Arial"/>
              <w:i/>
              <w:sz w:val="16"/>
              <w:szCs w:val="16"/>
              <w:lang w:val="en-US"/>
            </w:rPr>
            <w:t>.</w:t>
          </w:r>
          <w:r>
            <w:rPr>
              <w:rFonts w:ascii="Arial" w:hAnsi="Arial" w:cs="Arial"/>
              <w:sz w:val="16"/>
              <w:szCs w:val="16"/>
              <w:lang w:val="en-US"/>
            </w:rPr>
            <w:t>centracon</w:t>
          </w:r>
          <w:r>
            <w:rPr>
              <w:rFonts w:ascii="Arial" w:hAnsi="Arial" w:cs="Arial"/>
              <w:i/>
              <w:sz w:val="16"/>
              <w:szCs w:val="16"/>
              <w:lang w:val="en-US"/>
            </w:rPr>
            <w:t>.</w:t>
          </w:r>
          <w:r>
            <w:rPr>
              <w:rFonts w:ascii="Arial" w:hAnsi="Arial" w:cs="Arial"/>
              <w:sz w:val="16"/>
              <w:szCs w:val="16"/>
              <w:lang w:val="en-US"/>
            </w:rPr>
            <w:t>units.it</w:t>
          </w:r>
        </w:p>
      </w:tc>
    </w:tr>
  </w:tbl>
  <w:p w:rsidR="00127B84" w:rsidRDefault="00127B84">
    <w:pPr>
      <w:tabs>
        <w:tab w:val="center" w:pos="4252"/>
        <w:tab w:val="left" w:pos="5304"/>
      </w:tabs>
      <w:spacing w:line="220" w:lineRule="exact"/>
      <w:rPr>
        <w:rFonts w:ascii="Times New Roman" w:hAnsi="Times New Roman"/>
        <w:b/>
        <w:sz w:val="17"/>
        <w:lang w:val="en-GB"/>
      </w:rPr>
    </w:pPr>
    <w:r>
      <w:rPr>
        <w:rFonts w:ascii="Arial" w:hAnsi="Arial" w:cs="Arial"/>
        <w:b/>
        <w:sz w:val="16"/>
        <w:szCs w:val="16"/>
        <w:lang w:val="en-US"/>
      </w:rPr>
      <w:tab/>
      <w:t xml:space="preserve">www.units.it   –   </w:t>
    </w:r>
    <w:proofErr w:type="spellStart"/>
    <w:r>
      <w:rPr>
        <w:rFonts w:ascii="Arial" w:hAnsi="Arial" w:cs="Arial"/>
        <w:b/>
        <w:sz w:val="16"/>
        <w:szCs w:val="16"/>
        <w:lang w:val="en-US"/>
      </w:rPr>
      <w:t>centracon@pec.units.i</w:t>
    </w:r>
    <w:proofErr w:type="spellEnd"/>
    <w:r>
      <w:rPr>
        <w:rFonts w:ascii="Arial" w:hAnsi="Arial" w:cs="Arial"/>
        <w:b/>
        <w:sz w:val="16"/>
        <w:szCs w:val="16"/>
        <w:lang w:val="en-GB"/>
      </w:rPr>
      <w:t>t</w:t>
    </w:r>
  </w:p>
  <w:p w:rsidR="00127B84" w:rsidRDefault="00127B84">
    <w:pPr>
      <w:tabs>
        <w:tab w:val="center" w:pos="4252"/>
        <w:tab w:val="left" w:pos="5304"/>
      </w:tabs>
      <w:spacing w:line="220" w:lineRule="exact"/>
      <w:rPr>
        <w:rFonts w:ascii="Times New Roman" w:hAnsi="Times New Roman"/>
        <w:b/>
        <w:sz w:val="17"/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B84" w:rsidRDefault="00127B8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439" w:rsidRDefault="00924439">
      <w:r>
        <w:separator/>
      </w:r>
    </w:p>
  </w:footnote>
  <w:footnote w:type="continuationSeparator" w:id="0">
    <w:p w:rsidR="00924439" w:rsidRDefault="00924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B84" w:rsidRDefault="00127B8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B84" w:rsidRDefault="00127B84">
    <w:pPr>
      <w:pStyle w:val="Intestazione"/>
      <w:rPr>
        <w:rFonts w:ascii="Arial" w:hAnsi="Arial" w:cs="Arial"/>
        <w:b/>
        <w:sz w:val="18"/>
        <w:szCs w:val="18"/>
      </w:rPr>
    </w:pPr>
    <w:r>
      <w:rPr>
        <w:noProof/>
        <w:lang w:eastAsia="it-IT"/>
      </w:rPr>
      <w:drawing>
        <wp:inline distT="0" distB="0" distL="0" distR="0">
          <wp:extent cx="2828925" cy="55245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5524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127B84" w:rsidRDefault="00127B84">
    <w:pPr>
      <w:tabs>
        <w:tab w:val="center" w:pos="4819"/>
        <w:tab w:val="right" w:pos="9638"/>
      </w:tabs>
      <w:ind w:left="992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Area dei Servizi Istituzionali</w:t>
    </w:r>
    <w:r>
      <w:rPr>
        <w:rFonts w:ascii="Arial" w:hAnsi="Arial" w:cs="Arial"/>
        <w:b/>
        <w:sz w:val="18"/>
        <w:szCs w:val="18"/>
      </w:rPr>
      <w:br/>
      <w:t xml:space="preserve">Settore Servizi per il trasferimento delle conoscenze - SBA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B84" w:rsidRDefault="00127B8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0097B"/>
    <w:multiLevelType w:val="hybridMultilevel"/>
    <w:tmpl w:val="43EACD74"/>
    <w:lvl w:ilvl="0" w:tplc="6DCC9290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78A74BF"/>
    <w:multiLevelType w:val="hybridMultilevel"/>
    <w:tmpl w:val="18A266F2"/>
    <w:lvl w:ilvl="0" w:tplc="3402B75C"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E545A17"/>
    <w:multiLevelType w:val="hybridMultilevel"/>
    <w:tmpl w:val="B4E094D8"/>
    <w:lvl w:ilvl="0" w:tplc="A9EA2B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045DC"/>
    <w:multiLevelType w:val="hybridMultilevel"/>
    <w:tmpl w:val="DE1671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64E6A"/>
    <w:multiLevelType w:val="hybridMultilevel"/>
    <w:tmpl w:val="FBEAC518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CFE022D"/>
    <w:multiLevelType w:val="hybridMultilevel"/>
    <w:tmpl w:val="73F2A754"/>
    <w:lvl w:ilvl="0" w:tplc="0410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D7B22DD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D5E02B8"/>
    <w:multiLevelType w:val="hybridMultilevel"/>
    <w:tmpl w:val="C1B00A54"/>
    <w:lvl w:ilvl="0" w:tplc="7492932E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B256B3"/>
    <w:multiLevelType w:val="hybridMultilevel"/>
    <w:tmpl w:val="C916DF26"/>
    <w:lvl w:ilvl="0" w:tplc="09602128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77998"/>
    <w:multiLevelType w:val="hybridMultilevel"/>
    <w:tmpl w:val="DAC65826"/>
    <w:lvl w:ilvl="0" w:tplc="3402B75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FA4D4F"/>
    <w:multiLevelType w:val="hybridMultilevel"/>
    <w:tmpl w:val="1D4411CC"/>
    <w:lvl w:ilvl="0" w:tplc="11E833FE">
      <w:numFmt w:val="bullet"/>
      <w:lvlText w:val="-"/>
      <w:lvlJc w:val="left"/>
      <w:pPr>
        <w:ind w:left="1287" w:hanging="360"/>
      </w:pPr>
      <w:rPr>
        <w:rFonts w:ascii="Verdana" w:eastAsia="Times New Roman" w:hAnsi="Verdana" w:cs="TimesNew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5F81DAA"/>
    <w:multiLevelType w:val="hybridMultilevel"/>
    <w:tmpl w:val="8A240632"/>
    <w:lvl w:ilvl="0" w:tplc="478ADAB4">
      <w:start w:val="1"/>
      <w:numFmt w:val="bullet"/>
      <w:lvlText w:val="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CA33B0"/>
    <w:multiLevelType w:val="hybridMultilevel"/>
    <w:tmpl w:val="B574BEEA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2"/>
  </w:num>
  <w:num w:numId="5">
    <w:abstractNumId w:val="11"/>
  </w:num>
  <w:num w:numId="6">
    <w:abstractNumId w:val="7"/>
  </w:num>
  <w:num w:numId="7">
    <w:abstractNumId w:val="2"/>
  </w:num>
  <w:num w:numId="8">
    <w:abstractNumId w:val="10"/>
  </w:num>
  <w:num w:numId="9">
    <w:abstractNumId w:val="8"/>
  </w:num>
  <w:num w:numId="10">
    <w:abstractNumId w:val="9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autoHyphenation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9A5"/>
    <w:rsid w:val="000253AD"/>
    <w:rsid w:val="00093CF2"/>
    <w:rsid w:val="000C07D3"/>
    <w:rsid w:val="00107093"/>
    <w:rsid w:val="00112336"/>
    <w:rsid w:val="00127B84"/>
    <w:rsid w:val="00130A33"/>
    <w:rsid w:val="001335DB"/>
    <w:rsid w:val="0015060C"/>
    <w:rsid w:val="0017125D"/>
    <w:rsid w:val="0018054D"/>
    <w:rsid w:val="001B3F36"/>
    <w:rsid w:val="0020063F"/>
    <w:rsid w:val="00214DC4"/>
    <w:rsid w:val="00221A19"/>
    <w:rsid w:val="00225210"/>
    <w:rsid w:val="002309A0"/>
    <w:rsid w:val="002E2556"/>
    <w:rsid w:val="002F74D1"/>
    <w:rsid w:val="00317BEC"/>
    <w:rsid w:val="003958D1"/>
    <w:rsid w:val="00395C5D"/>
    <w:rsid w:val="003B4FAF"/>
    <w:rsid w:val="003D7198"/>
    <w:rsid w:val="004102E1"/>
    <w:rsid w:val="00435B9A"/>
    <w:rsid w:val="00472385"/>
    <w:rsid w:val="00492281"/>
    <w:rsid w:val="004A4229"/>
    <w:rsid w:val="004E7C1F"/>
    <w:rsid w:val="005047C9"/>
    <w:rsid w:val="00537D53"/>
    <w:rsid w:val="00547D00"/>
    <w:rsid w:val="0057327C"/>
    <w:rsid w:val="005D6DE7"/>
    <w:rsid w:val="006947DC"/>
    <w:rsid w:val="006972C8"/>
    <w:rsid w:val="006F5052"/>
    <w:rsid w:val="00730C5D"/>
    <w:rsid w:val="007475F9"/>
    <w:rsid w:val="00756587"/>
    <w:rsid w:val="007763D3"/>
    <w:rsid w:val="007B7529"/>
    <w:rsid w:val="007D6417"/>
    <w:rsid w:val="00865387"/>
    <w:rsid w:val="00884121"/>
    <w:rsid w:val="008B5C60"/>
    <w:rsid w:val="008C330F"/>
    <w:rsid w:val="008C77AE"/>
    <w:rsid w:val="009014F5"/>
    <w:rsid w:val="00924439"/>
    <w:rsid w:val="009431C2"/>
    <w:rsid w:val="00960CEF"/>
    <w:rsid w:val="009A7D3A"/>
    <w:rsid w:val="009C440A"/>
    <w:rsid w:val="00A3211B"/>
    <w:rsid w:val="00A51C3C"/>
    <w:rsid w:val="00A52C71"/>
    <w:rsid w:val="00A70E71"/>
    <w:rsid w:val="00A77895"/>
    <w:rsid w:val="00A97D21"/>
    <w:rsid w:val="00AB2908"/>
    <w:rsid w:val="00AE6C39"/>
    <w:rsid w:val="00B10697"/>
    <w:rsid w:val="00B739E2"/>
    <w:rsid w:val="00B95643"/>
    <w:rsid w:val="00BC22AD"/>
    <w:rsid w:val="00C03721"/>
    <w:rsid w:val="00C5265A"/>
    <w:rsid w:val="00C709A5"/>
    <w:rsid w:val="00CA2BC3"/>
    <w:rsid w:val="00CC153A"/>
    <w:rsid w:val="00D33736"/>
    <w:rsid w:val="00D369C9"/>
    <w:rsid w:val="00D67295"/>
    <w:rsid w:val="00DD33F7"/>
    <w:rsid w:val="00E1086A"/>
    <w:rsid w:val="00E7214D"/>
    <w:rsid w:val="00F16BD9"/>
    <w:rsid w:val="00F50880"/>
    <w:rsid w:val="00F7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F518ED5-E4E8-4B42-B62C-1A5D925E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ourier" w:hAnsi="Courier"/>
      <w:sz w:val="24"/>
      <w:lang w:eastAsia="ar-SA"/>
    </w:rPr>
  </w:style>
  <w:style w:type="paragraph" w:styleId="Titolo1">
    <w:name w:val="heading 1"/>
    <w:basedOn w:val="Normale"/>
    <w:link w:val="Titolo1Carattere"/>
    <w:uiPriority w:val="9"/>
    <w:qFormat/>
    <w:rsid w:val="008B5C60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Rimandocommento1">
    <w:name w:val="Rimando commento1"/>
    <w:rPr>
      <w:sz w:val="16"/>
      <w:szCs w:val="16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next w:val="Normale"/>
    <w:rPr>
      <w:b/>
      <w:bCs/>
      <w:sz w:val="20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estocommento1">
    <w:name w:val="Testo commento1"/>
    <w:basedOn w:val="Normale"/>
    <w:rPr>
      <w:sz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stinatario">
    <w:name w:val="Destinatario"/>
    <w:basedOn w:val="Normale"/>
    <w:qFormat/>
    <w:rsid w:val="008B5C60"/>
    <w:pPr>
      <w:ind w:left="176" w:hanging="284"/>
      <w:jc w:val="both"/>
    </w:pPr>
    <w:rPr>
      <w:rFonts w:ascii="Arial" w:hAnsi="Arial"/>
      <w:sz w:val="22"/>
      <w:szCs w:val="22"/>
      <w:lang w:eastAsia="it-IT"/>
    </w:rPr>
  </w:style>
  <w:style w:type="paragraph" w:customStyle="1" w:styleId="ProtTitolo">
    <w:name w:val="Prot_Titolo"/>
    <w:basedOn w:val="Normale"/>
    <w:qFormat/>
    <w:rsid w:val="008B5C60"/>
    <w:pPr>
      <w:jc w:val="both"/>
    </w:pPr>
    <w:rPr>
      <w:rFonts w:ascii="Arial" w:hAnsi="Arial"/>
      <w:sz w:val="20"/>
      <w:szCs w:val="24"/>
      <w:lang w:eastAsia="it-IT"/>
    </w:rPr>
  </w:style>
  <w:style w:type="table" w:styleId="Grigliatabella">
    <w:name w:val="Table Grid"/>
    <w:basedOn w:val="Tabellanormale"/>
    <w:uiPriority w:val="39"/>
    <w:rsid w:val="008B5C6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8B5C60"/>
    <w:rPr>
      <w:b/>
      <w:bCs/>
      <w:kern w:val="3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317BE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rsid w:val="004E7C1F"/>
    <w:pPr>
      <w:suppressAutoHyphens/>
      <w:ind w:left="284"/>
      <w:jc w:val="both"/>
    </w:pPr>
    <w:rPr>
      <w:rFonts w:ascii="Times New Roman" w:hAnsi="Times New Roman"/>
      <w:sz w:val="28"/>
    </w:rPr>
  </w:style>
  <w:style w:type="character" w:styleId="Enfasicorsivo">
    <w:name w:val="Emphasis"/>
    <w:uiPriority w:val="20"/>
    <w:qFormat/>
    <w:rsid w:val="004E7C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7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teneo@pec.units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0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Anno Titolo classe fascicolo</vt:lpstr>
      <vt:lpstr>Anno Titolo classe fascicolo</vt:lpstr>
    </vt:vector>
  </TitlesOfParts>
  <Company>Hewlett-Packard</Company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 Titolo classe fascicolo</dc:title>
  <dc:creator>2988</dc:creator>
  <cp:lastModifiedBy>CORTESE LUISA</cp:lastModifiedBy>
  <cp:revision>2</cp:revision>
  <cp:lastPrinted>2018-10-29T11:35:00Z</cp:lastPrinted>
  <dcterms:created xsi:type="dcterms:W3CDTF">2018-10-30T11:20:00Z</dcterms:created>
  <dcterms:modified xsi:type="dcterms:W3CDTF">2018-10-30T11:20:00Z</dcterms:modified>
</cp:coreProperties>
</file>