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06" w:rsidRPr="003258E1" w:rsidRDefault="00EE3E1A" w:rsidP="00EE3E1A">
      <w:pPr>
        <w:pStyle w:val="Title"/>
        <w:rPr>
          <w:rFonts w:ascii="Arial" w:hAnsi="Arial" w:cs="Arial"/>
        </w:rPr>
      </w:pPr>
      <w:bookmarkStart w:id="0" w:name="_GoBack"/>
      <w:r w:rsidRPr="003258E1">
        <w:rPr>
          <w:rFonts w:ascii="Arial" w:hAnsi="Arial" w:cs="Arial"/>
        </w:rPr>
        <w:t xml:space="preserve">Allegato </w:t>
      </w:r>
      <w:r w:rsidR="001566FC" w:rsidRPr="003258E1">
        <w:rPr>
          <w:rFonts w:ascii="Arial" w:hAnsi="Arial" w:cs="Arial"/>
        </w:rPr>
        <w:t>3</w:t>
      </w:r>
      <w:r w:rsidR="00720326" w:rsidRPr="003258E1">
        <w:rPr>
          <w:rFonts w:ascii="Arial" w:hAnsi="Arial" w:cs="Arial"/>
        </w:rPr>
        <w:t xml:space="preserve"> </w:t>
      </w:r>
      <w:r w:rsidRPr="003258E1">
        <w:rPr>
          <w:rFonts w:ascii="Arial" w:hAnsi="Arial" w:cs="Arial"/>
        </w:rPr>
        <w:t xml:space="preserve"> - </w:t>
      </w:r>
      <w:r w:rsidR="001566FC" w:rsidRPr="003258E1">
        <w:rPr>
          <w:rFonts w:ascii="Arial" w:hAnsi="Arial" w:cs="Arial"/>
        </w:rPr>
        <w:t>Esperienze pregresse</w:t>
      </w:r>
    </w:p>
    <w:p w:rsidR="00EE3E1A" w:rsidRPr="003258E1" w:rsidRDefault="00EE3E1A" w:rsidP="00EE3E1A">
      <w:pPr>
        <w:rPr>
          <w:rFonts w:ascii="Arial" w:hAnsi="Arial" w:cs="Arial"/>
        </w:rPr>
      </w:pPr>
    </w:p>
    <w:p w:rsidR="001566FC" w:rsidRPr="003258E1" w:rsidRDefault="001566FC" w:rsidP="001566FC">
      <w:pPr>
        <w:rPr>
          <w:rFonts w:ascii="Arial" w:hAnsi="Arial" w:cs="Arial"/>
          <w:b/>
          <w:szCs w:val="20"/>
        </w:rPr>
      </w:pPr>
      <w:r w:rsidRPr="003258E1">
        <w:rPr>
          <w:rFonts w:ascii="Arial" w:hAnsi="Arial" w:cs="Arial"/>
          <w:b/>
          <w:szCs w:val="20"/>
        </w:rPr>
        <w:t>Esperienze pregresse</w:t>
      </w:r>
    </w:p>
    <w:p w:rsidR="001566FC" w:rsidRPr="003258E1" w:rsidRDefault="001566FC" w:rsidP="001566FC">
      <w:pPr>
        <w:rPr>
          <w:rFonts w:ascii="Arial" w:hAnsi="Arial" w:cs="Arial"/>
          <w:szCs w:val="20"/>
        </w:rPr>
      </w:pPr>
      <w:r w:rsidRPr="003258E1">
        <w:rPr>
          <w:rFonts w:ascii="Arial" w:hAnsi="Arial" w:cs="Arial"/>
          <w:szCs w:val="20"/>
        </w:rPr>
        <w:t>In questa parte dell’offerta tecnica dovrà venir presentato un elenco delle attività documentabili svolte dall’affidatario, che includa schematicamente</w:t>
      </w:r>
      <w:r w:rsidRPr="003258E1">
        <w:rPr>
          <w:rFonts w:ascii="Arial" w:hAnsi="Arial" w:cs="Arial"/>
          <w:szCs w:val="20"/>
        </w:rPr>
        <w:t xml:space="preserve"> quanto definito nel capitolato speciale.</w:t>
      </w:r>
    </w:p>
    <w:p w:rsidR="001566FC" w:rsidRPr="003258E1" w:rsidRDefault="001566FC" w:rsidP="001566FC">
      <w:pPr>
        <w:rPr>
          <w:rFonts w:ascii="Arial" w:hAnsi="Arial" w:cs="Arial"/>
          <w:szCs w:val="20"/>
        </w:rPr>
      </w:pPr>
    </w:p>
    <w:p w:rsidR="001566FC" w:rsidRPr="003258E1" w:rsidRDefault="001566FC" w:rsidP="001566FC">
      <w:pPr>
        <w:rPr>
          <w:rFonts w:ascii="Arial" w:hAnsi="Arial" w:cs="Arial"/>
          <w:szCs w:val="20"/>
        </w:rPr>
      </w:pPr>
      <w:r w:rsidRPr="003258E1">
        <w:rPr>
          <w:rFonts w:ascii="Arial" w:hAnsi="Arial" w:cs="Arial"/>
          <w:szCs w:val="20"/>
        </w:rPr>
        <w:t>Esempio tabella</w:t>
      </w:r>
    </w:p>
    <w:tbl>
      <w:tblPr>
        <w:tblStyle w:val="TableGrid"/>
        <w:tblW w:w="9781" w:type="dxa"/>
        <w:tblInd w:w="-1" w:type="dxa"/>
        <w:tblLook w:val="04A0" w:firstRow="1" w:lastRow="0" w:firstColumn="1" w:lastColumn="0" w:noHBand="0" w:noVBand="1"/>
      </w:tblPr>
      <w:tblGrid>
        <w:gridCol w:w="2640"/>
        <w:gridCol w:w="3193"/>
        <w:gridCol w:w="1085"/>
        <w:gridCol w:w="1863"/>
        <w:gridCol w:w="1000"/>
      </w:tblGrid>
      <w:tr w:rsidR="001566FC" w:rsidRPr="003258E1" w:rsidTr="007E225F">
        <w:trPr>
          <w:trHeight w:val="273"/>
        </w:trPr>
        <w:tc>
          <w:tcPr>
            <w:tcW w:w="2640" w:type="dxa"/>
          </w:tcPr>
          <w:p w:rsidR="001566FC" w:rsidRPr="003258E1" w:rsidRDefault="001566FC" w:rsidP="007E225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258E1">
              <w:rPr>
                <w:rFonts w:ascii="Arial" w:hAnsi="Arial" w:cs="Arial"/>
                <w:b/>
                <w:lang w:val="it-IT"/>
              </w:rPr>
              <w:t>Titolo attività</w:t>
            </w:r>
          </w:p>
        </w:tc>
        <w:tc>
          <w:tcPr>
            <w:tcW w:w="3193" w:type="dxa"/>
          </w:tcPr>
          <w:p w:rsidR="001566FC" w:rsidRPr="003258E1" w:rsidRDefault="001566FC" w:rsidP="007E225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258E1">
              <w:rPr>
                <w:rFonts w:ascii="Arial" w:hAnsi="Arial" w:cs="Arial"/>
                <w:b/>
                <w:lang w:val="it-IT"/>
              </w:rPr>
              <w:t>Descrizione attività</w:t>
            </w:r>
          </w:p>
        </w:tc>
        <w:tc>
          <w:tcPr>
            <w:tcW w:w="1085" w:type="dxa"/>
          </w:tcPr>
          <w:p w:rsidR="001566FC" w:rsidRPr="003258E1" w:rsidRDefault="001566FC" w:rsidP="007E225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258E1">
              <w:rPr>
                <w:rFonts w:ascii="Arial" w:hAnsi="Arial" w:cs="Arial"/>
                <w:b/>
                <w:lang w:val="it-IT"/>
              </w:rPr>
              <w:t>Durata</w:t>
            </w:r>
          </w:p>
        </w:tc>
        <w:tc>
          <w:tcPr>
            <w:tcW w:w="1863" w:type="dxa"/>
          </w:tcPr>
          <w:p w:rsidR="001566FC" w:rsidRPr="003258E1" w:rsidRDefault="001566FC" w:rsidP="007E225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258E1">
              <w:rPr>
                <w:rFonts w:ascii="Arial" w:hAnsi="Arial" w:cs="Arial"/>
                <w:b/>
                <w:lang w:val="it-IT"/>
              </w:rPr>
              <w:t>Fascia di valore</w:t>
            </w:r>
          </w:p>
        </w:tc>
        <w:tc>
          <w:tcPr>
            <w:tcW w:w="1000" w:type="dxa"/>
          </w:tcPr>
          <w:p w:rsidR="001566FC" w:rsidRPr="003258E1" w:rsidRDefault="001566FC" w:rsidP="007E225F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3258E1">
              <w:rPr>
                <w:rFonts w:ascii="Arial" w:hAnsi="Arial" w:cs="Arial"/>
                <w:b/>
                <w:lang w:val="it-IT"/>
              </w:rPr>
              <w:t>Note</w:t>
            </w:r>
          </w:p>
        </w:tc>
      </w:tr>
      <w:tr w:rsidR="001566FC" w:rsidRPr="003258E1" w:rsidTr="007E225F">
        <w:trPr>
          <w:trHeight w:val="1633"/>
        </w:trPr>
        <w:tc>
          <w:tcPr>
            <w:tcW w:w="2640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Consulente del lead partner in progetto Interreg</w:t>
            </w:r>
          </w:p>
        </w:tc>
        <w:tc>
          <w:tcPr>
            <w:tcW w:w="3193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Supporto e affiancamento alle attività di gestione e rendicontazione del progetto Interreg “Nome progetto” dedicato all’implementazione di tecnologie ICT per l’efficientamento energetico del trasporto in grandi sistemi portuali.</w:t>
            </w:r>
          </w:p>
        </w:tc>
        <w:tc>
          <w:tcPr>
            <w:tcW w:w="1085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36 mesi</w:t>
            </w:r>
          </w:p>
        </w:tc>
        <w:tc>
          <w:tcPr>
            <w:tcW w:w="1863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1 – 2 milioni di euro</w:t>
            </w:r>
          </w:p>
        </w:tc>
        <w:tc>
          <w:tcPr>
            <w:tcW w:w="1000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</w:p>
        </w:tc>
      </w:tr>
      <w:tr w:rsidR="001566FC" w:rsidRPr="003258E1" w:rsidTr="007E225F">
        <w:trPr>
          <w:trHeight w:val="1078"/>
        </w:trPr>
        <w:tc>
          <w:tcPr>
            <w:tcW w:w="2640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Consulente dell’Agenzia Regionale di Sviluppo Territoriale del paese XXX in ambito mobilità</w:t>
            </w:r>
          </w:p>
        </w:tc>
        <w:tc>
          <w:tcPr>
            <w:tcW w:w="3193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Supporto alla definizione di politiche sperimentali basate sul modello YYY nell’ambito della mobilità sostenibile urbana del territorio XXX</w:t>
            </w:r>
          </w:p>
        </w:tc>
        <w:tc>
          <w:tcPr>
            <w:tcW w:w="1085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18 mesi</w:t>
            </w:r>
          </w:p>
        </w:tc>
        <w:tc>
          <w:tcPr>
            <w:tcW w:w="1863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100 – 400 mila euro</w:t>
            </w:r>
          </w:p>
        </w:tc>
        <w:tc>
          <w:tcPr>
            <w:tcW w:w="1000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</w:p>
        </w:tc>
      </w:tr>
      <w:tr w:rsidR="001566FC" w:rsidRPr="003258E1" w:rsidTr="007E225F">
        <w:trPr>
          <w:trHeight w:val="283"/>
        </w:trPr>
        <w:tc>
          <w:tcPr>
            <w:tcW w:w="2640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…</w:t>
            </w:r>
          </w:p>
        </w:tc>
        <w:tc>
          <w:tcPr>
            <w:tcW w:w="3193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…</w:t>
            </w:r>
          </w:p>
        </w:tc>
        <w:tc>
          <w:tcPr>
            <w:tcW w:w="1085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…</w:t>
            </w:r>
          </w:p>
        </w:tc>
        <w:tc>
          <w:tcPr>
            <w:tcW w:w="1863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  <w:r w:rsidRPr="003258E1">
              <w:rPr>
                <w:rFonts w:ascii="Arial" w:hAnsi="Arial" w:cs="Arial"/>
                <w:lang w:val="it-IT"/>
              </w:rPr>
              <w:t>…</w:t>
            </w:r>
          </w:p>
        </w:tc>
        <w:tc>
          <w:tcPr>
            <w:tcW w:w="1000" w:type="dxa"/>
          </w:tcPr>
          <w:p w:rsidR="001566FC" w:rsidRPr="003258E1" w:rsidRDefault="001566FC" w:rsidP="007E225F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1566FC" w:rsidRPr="003258E1" w:rsidRDefault="001566FC" w:rsidP="001566FC">
      <w:pPr>
        <w:rPr>
          <w:rFonts w:ascii="Arial" w:hAnsi="Arial" w:cs="Arial"/>
          <w:szCs w:val="20"/>
        </w:rPr>
      </w:pPr>
    </w:p>
    <w:bookmarkEnd w:id="0"/>
    <w:p w:rsidR="00EE3E1A" w:rsidRPr="003258E1" w:rsidRDefault="00EE3E1A" w:rsidP="001566FC">
      <w:pPr>
        <w:rPr>
          <w:rFonts w:ascii="Arial" w:hAnsi="Arial" w:cs="Arial"/>
        </w:rPr>
      </w:pPr>
    </w:p>
    <w:sectPr w:rsidR="00EE3E1A" w:rsidRPr="0032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A"/>
    <w:rsid w:val="001566FC"/>
    <w:rsid w:val="003258E1"/>
    <w:rsid w:val="005E4806"/>
    <w:rsid w:val="00720326"/>
    <w:rsid w:val="00E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6ABA"/>
  <w15:chartTrackingRefBased/>
  <w15:docId w15:val="{0EE229B2-64D1-413B-A291-63223736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E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566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LONDERO FLAVIANO</dc:creator>
  <cp:keywords/>
  <dc:description/>
  <cp:lastModifiedBy>LONDERO FLAVIANO</cp:lastModifiedBy>
  <cp:revision>3</cp:revision>
  <dcterms:created xsi:type="dcterms:W3CDTF">2018-01-19T09:50:00Z</dcterms:created>
  <dcterms:modified xsi:type="dcterms:W3CDTF">2018-01-19T10:05:00Z</dcterms:modified>
</cp:coreProperties>
</file>