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BF41" w14:textId="77777777" w:rsidR="0044251E" w:rsidRPr="009255C7" w:rsidRDefault="0044251E" w:rsidP="0044251E">
      <w:pPr>
        <w:spacing w:after="0" w:line="240" w:lineRule="auto"/>
        <w:rPr>
          <w:sz w:val="21"/>
          <w:szCs w:val="21"/>
        </w:rPr>
      </w:pPr>
      <w:r w:rsidRPr="009255C7">
        <w:rPr>
          <w:sz w:val="21"/>
          <w:szCs w:val="21"/>
        </w:rPr>
        <w:t>Allegato 1</w:t>
      </w:r>
    </w:p>
    <w:tbl>
      <w:tblPr>
        <w:tblStyle w:val="Grigliatabella"/>
        <w:tblW w:w="4394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4251E" w:rsidRPr="009255C7" w14:paraId="2C123B9F" w14:textId="77777777" w:rsidTr="00D07723">
        <w:tc>
          <w:tcPr>
            <w:tcW w:w="4394" w:type="dxa"/>
          </w:tcPr>
          <w:p w14:paraId="4E29DA75" w14:textId="77777777" w:rsidR="0044251E" w:rsidRPr="009255C7" w:rsidRDefault="0044251E">
            <w:pPr>
              <w:rPr>
                <w:sz w:val="21"/>
                <w:szCs w:val="21"/>
              </w:rPr>
            </w:pPr>
            <w:r w:rsidRPr="009255C7">
              <w:rPr>
                <w:sz w:val="21"/>
                <w:szCs w:val="21"/>
              </w:rPr>
              <w:t>Spett.le Università degli Studi di Trieste</w:t>
            </w:r>
          </w:p>
          <w:p w14:paraId="36AE9D09" w14:textId="6F56B4DA" w:rsidR="0044251E" w:rsidRPr="00620C08" w:rsidRDefault="0044251E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 xml:space="preserve">Settore </w:t>
            </w:r>
            <w:r w:rsidR="00E06B85">
              <w:rPr>
                <w:sz w:val="21"/>
                <w:szCs w:val="21"/>
              </w:rPr>
              <w:t>Acquisti, Contratti e Patrimonio</w:t>
            </w:r>
          </w:p>
          <w:p w14:paraId="63CB36A3" w14:textId="184934DA" w:rsidR="0044251E" w:rsidRPr="00620C08" w:rsidRDefault="00D07723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 xml:space="preserve">Ufficio </w:t>
            </w:r>
            <w:r w:rsidR="00E06B85">
              <w:rPr>
                <w:sz w:val="21"/>
                <w:szCs w:val="21"/>
              </w:rPr>
              <w:t>Acquisti e Contratti</w:t>
            </w:r>
          </w:p>
          <w:p w14:paraId="05FBF94A" w14:textId="4C881A78" w:rsidR="0044251E" w:rsidRPr="00620C08" w:rsidRDefault="00E06B85" w:rsidP="004425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Piazzale Europa, 1 </w:t>
            </w:r>
          </w:p>
          <w:p w14:paraId="2E9738D7" w14:textId="7FB86D9B" w:rsidR="0044251E" w:rsidRPr="009255C7" w:rsidRDefault="00620C08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>3412</w:t>
            </w:r>
            <w:r w:rsidR="00E06B85">
              <w:rPr>
                <w:sz w:val="21"/>
                <w:szCs w:val="21"/>
              </w:rPr>
              <w:t>7</w:t>
            </w:r>
            <w:r w:rsidR="0044251E" w:rsidRPr="00620C08">
              <w:rPr>
                <w:sz w:val="21"/>
                <w:szCs w:val="21"/>
              </w:rPr>
              <w:t xml:space="preserve"> Trieste</w:t>
            </w:r>
          </w:p>
          <w:p w14:paraId="7A6C6958" w14:textId="77777777" w:rsidR="0044251E" w:rsidRPr="009255C7" w:rsidRDefault="0044251E">
            <w:pPr>
              <w:rPr>
                <w:sz w:val="21"/>
                <w:szCs w:val="21"/>
              </w:rPr>
            </w:pPr>
          </w:p>
        </w:tc>
      </w:tr>
    </w:tbl>
    <w:p w14:paraId="528616E8" w14:textId="13673BC8" w:rsidR="00D07723" w:rsidRDefault="0044251E" w:rsidP="00940F0E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 xml:space="preserve">Oggetto: </w:t>
      </w:r>
      <w:r w:rsidR="00A72D02" w:rsidRPr="00A72D02">
        <w:rPr>
          <w:sz w:val="21"/>
          <w:szCs w:val="21"/>
        </w:rPr>
        <w:t xml:space="preserve">Manifestazione di interesse </w:t>
      </w:r>
      <w:r w:rsidR="00E06B85">
        <w:rPr>
          <w:sz w:val="21"/>
          <w:szCs w:val="21"/>
        </w:rPr>
        <w:t xml:space="preserve">finalizzata alla promozione sul sito di Ateneo di prodotti assicurativi di ambito </w:t>
      </w:r>
      <w:r w:rsidR="0041295D">
        <w:rPr>
          <w:sz w:val="21"/>
          <w:szCs w:val="21"/>
        </w:rPr>
        <w:t>medico/sanitario</w:t>
      </w:r>
      <w:r w:rsidR="00E06B85">
        <w:rPr>
          <w:sz w:val="21"/>
          <w:szCs w:val="21"/>
        </w:rPr>
        <w:t xml:space="preserve"> a favore degli studenti e personale di nazionalità estera.</w:t>
      </w:r>
    </w:p>
    <w:p w14:paraId="096A4B47" w14:textId="77777777"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 xml:space="preserve">Il/La sottoscritto/a </w:t>
      </w:r>
      <w:r w:rsidR="008C0EFF" w:rsidRPr="009255C7">
        <w:rPr>
          <w:rStyle w:val="Testosegnaposto"/>
          <w:sz w:val="21"/>
          <w:szCs w:val="21"/>
        </w:rPr>
        <w:t>______________________________</w:t>
      </w:r>
      <w:r w:rsidRPr="009255C7">
        <w:rPr>
          <w:sz w:val="21"/>
          <w:szCs w:val="21"/>
        </w:rPr>
        <w:t xml:space="preserve">nato/a </w:t>
      </w:r>
      <w:proofErr w:type="spellStart"/>
      <w:r w:rsidRPr="009255C7">
        <w:rPr>
          <w:sz w:val="21"/>
          <w:szCs w:val="21"/>
        </w:rPr>
        <w:t>a</w:t>
      </w:r>
      <w:proofErr w:type="spellEnd"/>
      <w:r w:rsidRPr="009255C7">
        <w:rPr>
          <w:sz w:val="21"/>
          <w:szCs w:val="21"/>
        </w:rPr>
        <w:t xml:space="preserve"> __________________ il ______________</w:t>
      </w:r>
    </w:p>
    <w:p w14:paraId="4DD68E40" w14:textId="77777777" w:rsidR="008C0EFF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C.F. _________________</w:t>
      </w:r>
      <w:r w:rsidR="00B75D4A" w:rsidRPr="009255C7">
        <w:rPr>
          <w:sz w:val="21"/>
          <w:szCs w:val="21"/>
        </w:rPr>
        <w:t>_______</w:t>
      </w:r>
      <w:r w:rsidRPr="009255C7">
        <w:rPr>
          <w:sz w:val="21"/>
          <w:szCs w:val="21"/>
        </w:rPr>
        <w:t>_________</w:t>
      </w:r>
      <w:r w:rsidR="008C0EFF" w:rsidRPr="009255C7">
        <w:rPr>
          <w:sz w:val="21"/>
          <w:szCs w:val="21"/>
        </w:rPr>
        <w:t>___</w:t>
      </w:r>
      <w:r w:rsidR="006151EB" w:rsidRPr="009255C7">
        <w:rPr>
          <w:sz w:val="21"/>
          <w:szCs w:val="21"/>
        </w:rPr>
        <w:t>__</w:t>
      </w:r>
      <w:r w:rsidR="00DB6B3C" w:rsidRPr="009255C7">
        <w:rPr>
          <w:sz w:val="21"/>
          <w:szCs w:val="21"/>
        </w:rPr>
        <w:t>, in qualità</w:t>
      </w:r>
      <w:r w:rsidRPr="009255C7">
        <w:rPr>
          <w:sz w:val="21"/>
          <w:szCs w:val="21"/>
        </w:rPr>
        <w:t xml:space="preserve"> di </w:t>
      </w:r>
      <w:r w:rsidR="00FE69E1" w:rsidRPr="009255C7">
        <w:rPr>
          <w:sz w:val="21"/>
          <w:szCs w:val="21"/>
        </w:rPr>
        <w:t>titolare/</w:t>
      </w:r>
      <w:r w:rsidRPr="009255C7">
        <w:rPr>
          <w:sz w:val="21"/>
          <w:szCs w:val="21"/>
        </w:rPr>
        <w:t>legale rappresentante dell’impresa</w:t>
      </w:r>
    </w:p>
    <w:p w14:paraId="3B1C1494" w14:textId="77777777" w:rsidR="008C0EFF" w:rsidRPr="009255C7" w:rsidRDefault="008C0EFF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________________</w:t>
      </w:r>
      <w:r w:rsidR="0044251E" w:rsidRPr="009255C7">
        <w:rPr>
          <w:sz w:val="21"/>
          <w:szCs w:val="21"/>
        </w:rPr>
        <w:t>___________________________ con sede a ________________</w:t>
      </w:r>
      <w:r w:rsidRPr="009255C7">
        <w:rPr>
          <w:sz w:val="21"/>
          <w:szCs w:val="21"/>
        </w:rPr>
        <w:t>___________</w:t>
      </w:r>
      <w:r w:rsidR="0044251E" w:rsidRPr="009255C7">
        <w:rPr>
          <w:sz w:val="21"/>
          <w:szCs w:val="21"/>
        </w:rPr>
        <w:t xml:space="preserve">_______ </w:t>
      </w:r>
    </w:p>
    <w:p w14:paraId="3F4E37C0" w14:textId="77777777"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in via</w:t>
      </w:r>
      <w:r w:rsidR="008C0EFF" w:rsidRPr="009255C7">
        <w:rPr>
          <w:sz w:val="21"/>
          <w:szCs w:val="21"/>
        </w:rPr>
        <w:t xml:space="preserve"> </w:t>
      </w:r>
      <w:r w:rsidRPr="009255C7">
        <w:rPr>
          <w:sz w:val="21"/>
          <w:szCs w:val="21"/>
        </w:rPr>
        <w:t>_________________________________ n. _________ C.F. _______________________</w:t>
      </w:r>
      <w:r w:rsidR="00940F0E" w:rsidRPr="009255C7">
        <w:rPr>
          <w:sz w:val="21"/>
          <w:szCs w:val="21"/>
        </w:rPr>
        <w:t>_</w:t>
      </w:r>
      <w:r w:rsidRPr="009255C7">
        <w:rPr>
          <w:sz w:val="21"/>
          <w:szCs w:val="21"/>
        </w:rPr>
        <w:t>__________</w:t>
      </w:r>
    </w:p>
    <w:p w14:paraId="36BD8D41" w14:textId="77777777"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P.IVA. ______________________________</w:t>
      </w:r>
      <w:proofErr w:type="gramStart"/>
      <w:r w:rsidRPr="009255C7">
        <w:rPr>
          <w:sz w:val="21"/>
          <w:szCs w:val="21"/>
        </w:rPr>
        <w:t>_ ,</w:t>
      </w:r>
      <w:proofErr w:type="gramEnd"/>
      <w:r w:rsidRPr="009255C7">
        <w:rPr>
          <w:sz w:val="21"/>
          <w:szCs w:val="21"/>
        </w:rPr>
        <w:t xml:space="preserve"> tel. ______________________, fax____________________,</w:t>
      </w:r>
    </w:p>
    <w:p w14:paraId="20E0BB8D" w14:textId="77777777"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e-mail __________________________________</w:t>
      </w:r>
      <w:proofErr w:type="gramStart"/>
      <w:r w:rsidRPr="009255C7">
        <w:rPr>
          <w:sz w:val="21"/>
          <w:szCs w:val="21"/>
        </w:rPr>
        <w:t>_ ,</w:t>
      </w:r>
      <w:proofErr w:type="gramEnd"/>
      <w:r w:rsidRPr="009255C7">
        <w:rPr>
          <w:sz w:val="21"/>
          <w:szCs w:val="21"/>
        </w:rPr>
        <w:t xml:space="preserve"> PEC __________________________________</w:t>
      </w:r>
      <w:r w:rsidR="008C0EFF" w:rsidRPr="009255C7">
        <w:rPr>
          <w:sz w:val="21"/>
          <w:szCs w:val="21"/>
        </w:rPr>
        <w:t>____</w:t>
      </w:r>
      <w:r w:rsidRPr="009255C7">
        <w:rPr>
          <w:sz w:val="21"/>
          <w:szCs w:val="21"/>
        </w:rPr>
        <w:t>___</w:t>
      </w:r>
    </w:p>
    <w:p w14:paraId="6231C351" w14:textId="42C30962" w:rsidR="00B51DDF" w:rsidRDefault="00B51DDF" w:rsidP="00B51DDF">
      <w:pPr>
        <w:spacing w:after="0"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AUTORIZZA</w:t>
      </w:r>
    </w:p>
    <w:p w14:paraId="78F91561" w14:textId="476EB0BF" w:rsidR="00651FFC" w:rsidRDefault="00BE2E75" w:rsidP="006B4C86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L’Università degli Studi di Trieste a pubblicare sul proprio sito di Ateneo</w:t>
      </w:r>
      <w:r w:rsidR="00B51DDF">
        <w:rPr>
          <w:b/>
          <w:sz w:val="21"/>
          <w:szCs w:val="21"/>
        </w:rPr>
        <w:t xml:space="preserve">, </w:t>
      </w:r>
      <w:r>
        <w:rPr>
          <w:b/>
          <w:sz w:val="21"/>
          <w:szCs w:val="21"/>
        </w:rPr>
        <w:t>per le sole finalità di cui al presente avviso</w:t>
      </w:r>
      <w:r w:rsidR="00B51DDF">
        <w:rPr>
          <w:b/>
          <w:sz w:val="21"/>
          <w:szCs w:val="21"/>
        </w:rPr>
        <w:t>,</w:t>
      </w:r>
      <w:r>
        <w:rPr>
          <w:b/>
          <w:sz w:val="21"/>
          <w:szCs w:val="21"/>
        </w:rPr>
        <w:t xml:space="preserve"> </w:t>
      </w:r>
      <w:r w:rsidR="00651FFC">
        <w:rPr>
          <w:b/>
          <w:sz w:val="21"/>
          <w:szCs w:val="21"/>
        </w:rPr>
        <w:t>il prodotto assicurativo di ambito medico</w:t>
      </w:r>
      <w:r w:rsidR="0041295D">
        <w:rPr>
          <w:b/>
          <w:sz w:val="21"/>
          <w:szCs w:val="21"/>
        </w:rPr>
        <w:t>/</w:t>
      </w:r>
      <w:r w:rsidR="00651FFC">
        <w:rPr>
          <w:b/>
          <w:sz w:val="21"/>
          <w:szCs w:val="21"/>
        </w:rPr>
        <w:t>sanitario denominato ___________________ e reperibile al seguente indirizzo WEB ___________________________.</w:t>
      </w:r>
    </w:p>
    <w:p w14:paraId="44DC854B" w14:textId="66623703" w:rsidR="006B4C86" w:rsidRDefault="00B51DDF" w:rsidP="006B4C86">
      <w:pPr>
        <w:spacing w:after="0" w:line="240" w:lineRule="auto"/>
        <w:jc w:val="both"/>
        <w:rPr>
          <w:sz w:val="21"/>
          <w:szCs w:val="21"/>
        </w:rPr>
      </w:pPr>
      <w:r w:rsidRPr="00B51DDF">
        <w:rPr>
          <w:bCs/>
          <w:sz w:val="21"/>
          <w:szCs w:val="21"/>
        </w:rPr>
        <w:t>A</w:t>
      </w:r>
      <w:r w:rsidR="00651FFC" w:rsidRPr="00B51DDF">
        <w:rPr>
          <w:bCs/>
          <w:sz w:val="21"/>
          <w:szCs w:val="21"/>
        </w:rPr>
        <w:t xml:space="preserve"> tale fine,</w:t>
      </w:r>
      <w:r w:rsidR="00E1709B" w:rsidRPr="009255C7">
        <w:rPr>
          <w:sz w:val="21"/>
          <w:szCs w:val="21"/>
        </w:rPr>
        <w:t xml:space="preserve"> consapevole delle sanzioni penali previste dall’art. 76 del D.P.R. 445/2000 per dichiarazioni mendaci, ai sensi e per gli effetti del D.P.R. 445/2000,</w:t>
      </w:r>
    </w:p>
    <w:p w14:paraId="5AF27173" w14:textId="77777777" w:rsidR="00E1709B" w:rsidRPr="009255C7" w:rsidRDefault="00E1709B" w:rsidP="00E1709B">
      <w:pPr>
        <w:jc w:val="center"/>
        <w:rPr>
          <w:b/>
          <w:sz w:val="21"/>
          <w:szCs w:val="21"/>
        </w:rPr>
      </w:pPr>
      <w:r w:rsidRPr="009255C7">
        <w:rPr>
          <w:b/>
          <w:sz w:val="21"/>
          <w:szCs w:val="21"/>
        </w:rPr>
        <w:t>DICHIARA</w:t>
      </w:r>
    </w:p>
    <w:p w14:paraId="23CC387B" w14:textId="3FA11FFC" w:rsidR="00E1709B" w:rsidRPr="00651FFC" w:rsidRDefault="00651FFC" w:rsidP="00651FFC">
      <w:pPr>
        <w:pStyle w:val="Paragrafoelenco"/>
        <w:numPr>
          <w:ilvl w:val="0"/>
          <w:numId w:val="1"/>
        </w:numPr>
        <w:ind w:left="709" w:hanging="34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Di essere </w:t>
      </w:r>
      <w:r w:rsidR="00E1709B" w:rsidRPr="00651FFC">
        <w:rPr>
          <w:sz w:val="21"/>
          <w:szCs w:val="21"/>
        </w:rPr>
        <w:t xml:space="preserve">in possesso dei requisiti di ordine generale per contrarre con la Pubblica </w:t>
      </w:r>
      <w:r w:rsidR="0041295D">
        <w:rPr>
          <w:sz w:val="21"/>
          <w:szCs w:val="21"/>
        </w:rPr>
        <w:t>A</w:t>
      </w:r>
      <w:r w:rsidR="00E1709B" w:rsidRPr="00651FFC">
        <w:rPr>
          <w:sz w:val="21"/>
          <w:szCs w:val="21"/>
        </w:rPr>
        <w:t xml:space="preserve">mministrazione e che, di conseguenza, non incorre in alcuna delle cause di esclusione </w:t>
      </w:r>
      <w:r w:rsidR="00950267" w:rsidRPr="00651FFC">
        <w:rPr>
          <w:sz w:val="21"/>
          <w:szCs w:val="21"/>
        </w:rPr>
        <w:t xml:space="preserve">o incompatibilità </w:t>
      </w:r>
      <w:r w:rsidR="00E1709B" w:rsidRPr="00651FFC">
        <w:rPr>
          <w:sz w:val="21"/>
          <w:szCs w:val="21"/>
        </w:rPr>
        <w:t xml:space="preserve">di cui </w:t>
      </w:r>
      <w:r w:rsidR="00950267" w:rsidRPr="00651FFC">
        <w:rPr>
          <w:sz w:val="21"/>
          <w:szCs w:val="21"/>
        </w:rPr>
        <w:t xml:space="preserve">al </w:t>
      </w:r>
      <w:proofErr w:type="spellStart"/>
      <w:r w:rsidR="00950267" w:rsidRPr="00651FFC">
        <w:rPr>
          <w:sz w:val="21"/>
          <w:szCs w:val="21"/>
        </w:rPr>
        <w:t>D</w:t>
      </w:r>
      <w:r w:rsidR="00E1709B" w:rsidRPr="00651FFC">
        <w:rPr>
          <w:sz w:val="21"/>
          <w:szCs w:val="21"/>
        </w:rPr>
        <w:t>.</w:t>
      </w:r>
      <w:r w:rsidR="00873990" w:rsidRPr="00651FFC">
        <w:rPr>
          <w:sz w:val="21"/>
          <w:szCs w:val="21"/>
        </w:rPr>
        <w:t>L</w:t>
      </w:r>
      <w:r w:rsidR="00E1709B" w:rsidRPr="00651FFC">
        <w:rPr>
          <w:sz w:val="21"/>
          <w:szCs w:val="21"/>
        </w:rPr>
        <w:t>gs.</w:t>
      </w:r>
      <w:proofErr w:type="spellEnd"/>
      <w:r w:rsidR="00E1709B" w:rsidRPr="00651FFC">
        <w:rPr>
          <w:sz w:val="21"/>
          <w:szCs w:val="21"/>
        </w:rPr>
        <w:t xml:space="preserve"> </w:t>
      </w:r>
      <w:r w:rsidR="00834F4E" w:rsidRPr="00651FFC">
        <w:rPr>
          <w:sz w:val="21"/>
          <w:szCs w:val="21"/>
        </w:rPr>
        <w:t>36</w:t>
      </w:r>
      <w:r w:rsidR="00E1709B" w:rsidRPr="00651FFC">
        <w:rPr>
          <w:sz w:val="21"/>
          <w:szCs w:val="21"/>
        </w:rPr>
        <w:t>/20</w:t>
      </w:r>
      <w:r w:rsidR="00834F4E" w:rsidRPr="00651FFC">
        <w:rPr>
          <w:sz w:val="21"/>
          <w:szCs w:val="21"/>
        </w:rPr>
        <w:t>23</w:t>
      </w:r>
      <w:r w:rsidR="00950267" w:rsidRPr="00651FFC">
        <w:rPr>
          <w:sz w:val="21"/>
          <w:szCs w:val="21"/>
        </w:rPr>
        <w:t>;</w:t>
      </w:r>
    </w:p>
    <w:p w14:paraId="6C9F9D60" w14:textId="34F6ADDF" w:rsidR="00E1709B" w:rsidRDefault="00651FFC" w:rsidP="00E1709B">
      <w:pPr>
        <w:pStyle w:val="Paragrafoelenco"/>
        <w:numPr>
          <w:ilvl w:val="0"/>
          <w:numId w:val="1"/>
        </w:numPr>
        <w:ind w:left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Di </w:t>
      </w:r>
      <w:r w:rsidR="0041295D">
        <w:rPr>
          <w:sz w:val="21"/>
          <w:szCs w:val="21"/>
        </w:rPr>
        <w:t>rappresentare la Società regolarmente iscritta</w:t>
      </w:r>
      <w:r w:rsidR="00E1709B" w:rsidRPr="009255C7">
        <w:rPr>
          <w:sz w:val="21"/>
          <w:szCs w:val="21"/>
        </w:rPr>
        <w:t xml:space="preserve"> alla C.C.I.A.A. della provincia di ______________________ al n. _________________ per la seguente attività __________________</w:t>
      </w:r>
      <w:r w:rsidR="00BD49ED">
        <w:rPr>
          <w:sz w:val="21"/>
          <w:szCs w:val="21"/>
        </w:rPr>
        <w:t>______________________________</w:t>
      </w:r>
      <w:r w:rsidR="00403858">
        <w:rPr>
          <w:sz w:val="21"/>
          <w:szCs w:val="21"/>
        </w:rPr>
        <w:t>;</w:t>
      </w:r>
    </w:p>
    <w:p w14:paraId="3EFC2085" w14:textId="0C83F504" w:rsidR="00403858" w:rsidRDefault="0041295D" w:rsidP="00E1709B">
      <w:pPr>
        <w:pStyle w:val="Paragrafoelenco"/>
        <w:numPr>
          <w:ilvl w:val="0"/>
          <w:numId w:val="1"/>
        </w:numPr>
        <w:ind w:left="709"/>
        <w:jc w:val="both"/>
        <w:rPr>
          <w:sz w:val="21"/>
          <w:szCs w:val="21"/>
        </w:rPr>
      </w:pPr>
      <w:r>
        <w:rPr>
          <w:sz w:val="21"/>
          <w:szCs w:val="21"/>
        </w:rPr>
        <w:t>Che</w:t>
      </w:r>
      <w:r w:rsidR="007816E5">
        <w:rPr>
          <w:sz w:val="21"/>
          <w:szCs w:val="21"/>
        </w:rPr>
        <w:t xml:space="preserve"> la società __________________________________</w:t>
      </w:r>
      <w:r w:rsidR="00930728">
        <w:rPr>
          <w:sz w:val="21"/>
          <w:szCs w:val="21"/>
        </w:rPr>
        <w:t xml:space="preserve"> </w:t>
      </w:r>
      <w:r>
        <w:rPr>
          <w:sz w:val="21"/>
          <w:szCs w:val="21"/>
        </w:rPr>
        <w:t>è</w:t>
      </w:r>
      <w:r w:rsidR="00630679">
        <w:rPr>
          <w:sz w:val="21"/>
          <w:szCs w:val="21"/>
        </w:rPr>
        <w:t xml:space="preserve"> </w:t>
      </w:r>
      <w:r w:rsidR="00E062F0">
        <w:rPr>
          <w:sz w:val="21"/>
          <w:szCs w:val="21"/>
        </w:rPr>
        <w:t>autorizzata all’esercizio dell’attività assicurativa sul territorio nazionale ai sensi del D</w:t>
      </w:r>
      <w:r w:rsidR="00950267">
        <w:rPr>
          <w:sz w:val="21"/>
          <w:szCs w:val="21"/>
        </w:rPr>
        <w:t xml:space="preserve">. </w:t>
      </w:r>
      <w:r w:rsidR="00E062F0">
        <w:rPr>
          <w:sz w:val="21"/>
          <w:szCs w:val="21"/>
        </w:rPr>
        <w:t>Lgs 209/2005 e</w:t>
      </w:r>
      <w:r>
        <w:rPr>
          <w:sz w:val="21"/>
          <w:szCs w:val="21"/>
        </w:rPr>
        <w:t xml:space="preserve"> risulta</w:t>
      </w:r>
      <w:r w:rsidR="00E062F0">
        <w:rPr>
          <w:sz w:val="21"/>
          <w:szCs w:val="21"/>
        </w:rPr>
        <w:t xml:space="preserve"> </w:t>
      </w:r>
      <w:r w:rsidR="007816E5">
        <w:rPr>
          <w:sz w:val="21"/>
          <w:szCs w:val="21"/>
        </w:rPr>
        <w:t>iscritta al registro IVASS</w:t>
      </w:r>
      <w:r w:rsidR="0045216F">
        <w:rPr>
          <w:sz w:val="21"/>
          <w:szCs w:val="21"/>
        </w:rPr>
        <w:t xml:space="preserve"> di cui allo stesso D.</w:t>
      </w:r>
      <w:r w:rsidR="00950267">
        <w:rPr>
          <w:sz w:val="21"/>
          <w:szCs w:val="21"/>
        </w:rPr>
        <w:t xml:space="preserve"> </w:t>
      </w:r>
      <w:r w:rsidR="0045216F">
        <w:rPr>
          <w:sz w:val="21"/>
          <w:szCs w:val="21"/>
        </w:rPr>
        <w:t>Lgs al n. _____________</w:t>
      </w:r>
    </w:p>
    <w:p w14:paraId="431924AD" w14:textId="0747D266" w:rsidR="00FE69E1" w:rsidRPr="00D266C5" w:rsidRDefault="00E1709B" w:rsidP="000A6093">
      <w:pPr>
        <w:jc w:val="center"/>
        <w:rPr>
          <w:b/>
          <w:sz w:val="21"/>
          <w:szCs w:val="21"/>
        </w:rPr>
      </w:pPr>
      <w:r w:rsidRPr="005B04FF">
        <w:rPr>
          <w:b/>
          <w:sz w:val="21"/>
          <w:szCs w:val="21"/>
        </w:rPr>
        <w:t>DICHIARA INOLTRE</w:t>
      </w:r>
    </w:p>
    <w:p w14:paraId="36A0E5B4" w14:textId="65E81D6D" w:rsidR="00E1709B" w:rsidRDefault="00E1709B" w:rsidP="00FE69E1">
      <w:pPr>
        <w:pStyle w:val="Paragrafoelenco"/>
        <w:numPr>
          <w:ilvl w:val="0"/>
          <w:numId w:val="1"/>
        </w:numPr>
        <w:jc w:val="both"/>
        <w:rPr>
          <w:sz w:val="21"/>
          <w:szCs w:val="21"/>
        </w:rPr>
      </w:pPr>
      <w:r w:rsidRPr="00D266C5">
        <w:rPr>
          <w:sz w:val="21"/>
          <w:szCs w:val="21"/>
        </w:rPr>
        <w:t xml:space="preserve">di essere consapevole che l’indagine di mercato cui </w:t>
      </w:r>
      <w:r w:rsidR="0041295D">
        <w:rPr>
          <w:sz w:val="21"/>
          <w:szCs w:val="21"/>
        </w:rPr>
        <w:t>si riferisce</w:t>
      </w:r>
      <w:r w:rsidRPr="00D266C5">
        <w:rPr>
          <w:sz w:val="21"/>
          <w:szCs w:val="21"/>
        </w:rPr>
        <w:t xml:space="preserve"> la presente manifestazione di</w:t>
      </w:r>
      <w:r w:rsidR="00FE69E1" w:rsidRPr="00D266C5">
        <w:rPr>
          <w:sz w:val="21"/>
          <w:szCs w:val="21"/>
        </w:rPr>
        <w:t xml:space="preserve"> </w:t>
      </w:r>
      <w:r w:rsidRPr="00D266C5">
        <w:rPr>
          <w:sz w:val="21"/>
          <w:szCs w:val="21"/>
        </w:rPr>
        <w:t>interesse non vincola</w:t>
      </w:r>
      <w:r w:rsidR="00B51DDF">
        <w:rPr>
          <w:sz w:val="21"/>
          <w:szCs w:val="21"/>
        </w:rPr>
        <w:t xml:space="preserve"> e non obbliga </w:t>
      </w:r>
      <w:r w:rsidRPr="00D266C5">
        <w:rPr>
          <w:sz w:val="21"/>
          <w:szCs w:val="21"/>
        </w:rPr>
        <w:t xml:space="preserve">in alcun modo </w:t>
      </w:r>
      <w:r w:rsidR="00922CA0" w:rsidRPr="00D266C5">
        <w:rPr>
          <w:sz w:val="21"/>
          <w:szCs w:val="21"/>
        </w:rPr>
        <w:t>l</w:t>
      </w:r>
      <w:r w:rsidR="00FE69E1" w:rsidRPr="00D266C5">
        <w:rPr>
          <w:sz w:val="21"/>
          <w:szCs w:val="21"/>
        </w:rPr>
        <w:t>’Università degli Studi di Trieste</w:t>
      </w:r>
      <w:r w:rsidR="00B51DDF">
        <w:rPr>
          <w:sz w:val="21"/>
          <w:szCs w:val="21"/>
        </w:rPr>
        <w:t xml:space="preserve"> o altri soggetti alla sottoscrizione de</w:t>
      </w:r>
      <w:r w:rsidR="00630679">
        <w:rPr>
          <w:sz w:val="21"/>
          <w:szCs w:val="21"/>
        </w:rPr>
        <w:t xml:space="preserve">i </w:t>
      </w:r>
      <w:r w:rsidR="00B51DDF">
        <w:rPr>
          <w:sz w:val="21"/>
          <w:szCs w:val="21"/>
        </w:rPr>
        <w:t>prodotti proposti</w:t>
      </w:r>
      <w:r w:rsidR="006B4C86" w:rsidRPr="00D266C5">
        <w:rPr>
          <w:sz w:val="21"/>
          <w:szCs w:val="21"/>
        </w:rPr>
        <w:t>.</w:t>
      </w:r>
    </w:p>
    <w:p w14:paraId="060353D2" w14:textId="1D59456D" w:rsidR="0045216F" w:rsidRPr="00D266C5" w:rsidRDefault="0045216F" w:rsidP="00FE69E1">
      <w:pPr>
        <w:pStyle w:val="Paragrafoelenco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Di autorizzare l’Ateneo a pubblicare il prodotto indicato</w:t>
      </w:r>
      <w:r w:rsidR="0041295D">
        <w:rPr>
          <w:sz w:val="21"/>
          <w:szCs w:val="21"/>
        </w:rPr>
        <w:t xml:space="preserve"> s</w:t>
      </w:r>
      <w:r>
        <w:rPr>
          <w:sz w:val="21"/>
          <w:szCs w:val="21"/>
        </w:rPr>
        <w:t>ul proprio sito</w:t>
      </w:r>
      <w:r w:rsidR="00A2180E">
        <w:rPr>
          <w:sz w:val="21"/>
          <w:szCs w:val="21"/>
        </w:rPr>
        <w:t xml:space="preserve"> istituzionale.</w:t>
      </w:r>
    </w:p>
    <w:p w14:paraId="6752FEFD" w14:textId="04C93B32" w:rsidR="00D266C5" w:rsidRPr="009255C7" w:rsidRDefault="00FE69E1" w:rsidP="00E1709B">
      <w:pPr>
        <w:jc w:val="both"/>
        <w:rPr>
          <w:b/>
          <w:sz w:val="21"/>
          <w:szCs w:val="21"/>
        </w:rPr>
      </w:pPr>
      <w:r w:rsidRPr="009255C7">
        <w:rPr>
          <w:sz w:val="21"/>
          <w:szCs w:val="21"/>
        </w:rPr>
        <w:t xml:space="preserve">Il presente modulo, debitamente compilato e sottoscritto con firma digitale, dovrà essere inviato all’indirizzo PEC: </w:t>
      </w:r>
      <w:hyperlink r:id="rId6" w:history="1">
        <w:r w:rsidR="00294F7F" w:rsidRPr="00971C92">
          <w:rPr>
            <w:rStyle w:val="Collegamentoipertestuale"/>
            <w:sz w:val="21"/>
            <w:szCs w:val="21"/>
          </w:rPr>
          <w:t>ateneo@pec.units.it</w:t>
        </w:r>
      </w:hyperlink>
      <w:r w:rsidR="00294F7F">
        <w:rPr>
          <w:sz w:val="21"/>
          <w:szCs w:val="21"/>
        </w:rPr>
        <w:t xml:space="preserve"> entro le ore 12.00 del </w:t>
      </w:r>
      <w:r w:rsidR="00630679">
        <w:rPr>
          <w:sz w:val="21"/>
          <w:szCs w:val="21"/>
        </w:rPr>
        <w:t>24</w:t>
      </w:r>
      <w:r w:rsidR="00294F7F">
        <w:rPr>
          <w:sz w:val="21"/>
          <w:szCs w:val="21"/>
        </w:rPr>
        <w:t>/04/2024</w:t>
      </w:r>
      <w:r w:rsidR="00A2180E">
        <w:rPr>
          <w:sz w:val="21"/>
          <w:szCs w:val="21"/>
        </w:rPr>
        <w:t>.</w:t>
      </w:r>
    </w:p>
    <w:p w14:paraId="760D0ED7" w14:textId="77777777" w:rsidR="00205CB0" w:rsidRDefault="00205CB0" w:rsidP="00E1709B">
      <w:pPr>
        <w:jc w:val="both"/>
        <w:rPr>
          <w:sz w:val="21"/>
          <w:szCs w:val="21"/>
        </w:rPr>
      </w:pPr>
    </w:p>
    <w:p w14:paraId="6DFF53A0" w14:textId="77777777" w:rsidR="00FE69E1" w:rsidRDefault="00FE69E1" w:rsidP="00E1709B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>Luogo e data __________________________</w:t>
      </w:r>
      <w:r w:rsidR="00205CB0">
        <w:rPr>
          <w:sz w:val="21"/>
          <w:szCs w:val="21"/>
        </w:rPr>
        <w:tab/>
      </w:r>
      <w:r w:rsidR="00205CB0">
        <w:rPr>
          <w:sz w:val="21"/>
          <w:szCs w:val="21"/>
        </w:rPr>
        <w:tab/>
      </w:r>
      <w:r w:rsidR="00205CB0">
        <w:rPr>
          <w:sz w:val="21"/>
          <w:szCs w:val="21"/>
        </w:rPr>
        <w:tab/>
        <w:t>Firma ________________________________</w:t>
      </w:r>
    </w:p>
    <w:p w14:paraId="703963B2" w14:textId="6D8DF342" w:rsidR="00630679" w:rsidRPr="009255C7" w:rsidRDefault="00B51DDF" w:rsidP="00E1709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Allegati: </w:t>
      </w:r>
      <w:r w:rsidR="00630679">
        <w:rPr>
          <w:sz w:val="21"/>
          <w:szCs w:val="21"/>
        </w:rPr>
        <w:t>____________________________________________</w:t>
      </w:r>
    </w:p>
    <w:sectPr w:rsidR="00630679" w:rsidRPr="009255C7" w:rsidSect="00CA2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0FB"/>
    <w:multiLevelType w:val="hybridMultilevel"/>
    <w:tmpl w:val="4982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85C96"/>
    <w:multiLevelType w:val="hybridMultilevel"/>
    <w:tmpl w:val="4982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91396">
    <w:abstractNumId w:val="1"/>
  </w:num>
  <w:num w:numId="2" w16cid:durableId="130438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1E"/>
    <w:rsid w:val="000A6093"/>
    <w:rsid w:val="000C5EB7"/>
    <w:rsid w:val="001065B1"/>
    <w:rsid w:val="00167D6F"/>
    <w:rsid w:val="00205CB0"/>
    <w:rsid w:val="00225D33"/>
    <w:rsid w:val="0023605C"/>
    <w:rsid w:val="00294F7F"/>
    <w:rsid w:val="0031765C"/>
    <w:rsid w:val="003E2084"/>
    <w:rsid w:val="00403858"/>
    <w:rsid w:val="0041295D"/>
    <w:rsid w:val="00430162"/>
    <w:rsid w:val="0044251E"/>
    <w:rsid w:val="0045216F"/>
    <w:rsid w:val="00517A90"/>
    <w:rsid w:val="005A0497"/>
    <w:rsid w:val="005B04FF"/>
    <w:rsid w:val="006151EB"/>
    <w:rsid w:val="00620C08"/>
    <w:rsid w:val="00630679"/>
    <w:rsid w:val="00651FFC"/>
    <w:rsid w:val="006B4C86"/>
    <w:rsid w:val="007211BC"/>
    <w:rsid w:val="007816E5"/>
    <w:rsid w:val="0079299E"/>
    <w:rsid w:val="007A6E20"/>
    <w:rsid w:val="007F4B48"/>
    <w:rsid w:val="007F4EDF"/>
    <w:rsid w:val="00803397"/>
    <w:rsid w:val="00807B0D"/>
    <w:rsid w:val="00834F4E"/>
    <w:rsid w:val="00873990"/>
    <w:rsid w:val="008C0EFF"/>
    <w:rsid w:val="00922CA0"/>
    <w:rsid w:val="009255C7"/>
    <w:rsid w:val="00930728"/>
    <w:rsid w:val="00940F0E"/>
    <w:rsid w:val="00950267"/>
    <w:rsid w:val="00A2180E"/>
    <w:rsid w:val="00A70509"/>
    <w:rsid w:val="00A72D02"/>
    <w:rsid w:val="00A74973"/>
    <w:rsid w:val="00AA7E62"/>
    <w:rsid w:val="00B24D45"/>
    <w:rsid w:val="00B36E9E"/>
    <w:rsid w:val="00B44CB1"/>
    <w:rsid w:val="00B51DDF"/>
    <w:rsid w:val="00B75D4A"/>
    <w:rsid w:val="00B85270"/>
    <w:rsid w:val="00B97942"/>
    <w:rsid w:val="00BA007A"/>
    <w:rsid w:val="00BD49ED"/>
    <w:rsid w:val="00BE2E75"/>
    <w:rsid w:val="00CA270D"/>
    <w:rsid w:val="00CE08BE"/>
    <w:rsid w:val="00D07723"/>
    <w:rsid w:val="00D266C5"/>
    <w:rsid w:val="00D533D7"/>
    <w:rsid w:val="00DB6B3C"/>
    <w:rsid w:val="00E062F0"/>
    <w:rsid w:val="00E06B85"/>
    <w:rsid w:val="00E1709B"/>
    <w:rsid w:val="00EB1A4F"/>
    <w:rsid w:val="00EE5504"/>
    <w:rsid w:val="00FC4CF9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6D43"/>
  <w15:docId w15:val="{C4F018A3-1D67-451C-9413-06DDEB5D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27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4251E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425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533D7"/>
    <w:rPr>
      <w:color w:val="808080"/>
    </w:rPr>
  </w:style>
  <w:style w:type="paragraph" w:styleId="Paragrafoelenco">
    <w:name w:val="List Paragraph"/>
    <w:basedOn w:val="Normale"/>
    <w:uiPriority w:val="34"/>
    <w:qFormat/>
    <w:rsid w:val="00E1709B"/>
    <w:pPr>
      <w:ind w:left="720"/>
      <w:contextualSpacing/>
    </w:pPr>
  </w:style>
  <w:style w:type="character" w:styleId="Collegamentoipertestuale">
    <w:name w:val="Hyperlink"/>
    <w:rsid w:val="00FE69E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30162"/>
    <w:rPr>
      <w:b/>
      <w:bCs/>
    </w:rPr>
  </w:style>
  <w:style w:type="character" w:customStyle="1" w:styleId="notranslate">
    <w:name w:val="notranslate"/>
    <w:basedOn w:val="Carpredefinitoparagrafo"/>
    <w:rsid w:val="009255C7"/>
  </w:style>
  <w:style w:type="character" w:styleId="Menzionenonrisolta">
    <w:name w:val="Unresolved Mention"/>
    <w:basedOn w:val="Carpredefinitoparagrafo"/>
    <w:uiPriority w:val="99"/>
    <w:semiHidden/>
    <w:unhideWhenUsed/>
    <w:rsid w:val="00294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eneo@pec.unit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5C52-3F3B-4A1E-A23B-11E4F7C4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MARCON ALESSANDRO</dc:creator>
  <cp:lastModifiedBy>NANNINI CELSO</cp:lastModifiedBy>
  <cp:revision>3</cp:revision>
  <cp:lastPrinted>2024-04-08T13:15:00Z</cp:lastPrinted>
  <dcterms:created xsi:type="dcterms:W3CDTF">2024-04-08T13:26:00Z</dcterms:created>
  <dcterms:modified xsi:type="dcterms:W3CDTF">2024-04-08T13:27:00Z</dcterms:modified>
</cp:coreProperties>
</file>