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FB4" w:rsidRPr="00EA2E5F" w:rsidRDefault="007F10F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R</w:t>
      </w:r>
      <w:r w:rsidR="00FD2CF5" w:rsidRPr="00EA2E5F">
        <w:rPr>
          <w:rFonts w:ascii="Times New Roman" w:hAnsi="Times New Roman" w:cs="Times New Roman"/>
          <w:b/>
          <w:sz w:val="28"/>
          <w:szCs w:val="28"/>
          <w:u w:val="single"/>
        </w:rPr>
        <w:t xml:space="preserve">eport </w:t>
      </w:r>
      <w:r w:rsidR="00C31EAF" w:rsidRPr="00EA2E5F">
        <w:rPr>
          <w:rFonts w:ascii="Times New Roman" w:hAnsi="Times New Roman" w:cs="Times New Roman"/>
          <w:b/>
          <w:sz w:val="28"/>
          <w:szCs w:val="28"/>
          <w:u w:val="single"/>
        </w:rPr>
        <w:t xml:space="preserve">per la stesura del Rapporto di </w:t>
      </w:r>
      <w:r w:rsidR="00FD2CF5" w:rsidRPr="00EA2E5F">
        <w:rPr>
          <w:rFonts w:ascii="Times New Roman" w:hAnsi="Times New Roman" w:cs="Times New Roman"/>
          <w:b/>
          <w:sz w:val="28"/>
          <w:szCs w:val="28"/>
          <w:u w:val="single"/>
        </w:rPr>
        <w:t xml:space="preserve">Riesame </w:t>
      </w:r>
    </w:p>
    <w:p w:rsidR="00C31EAF" w:rsidRDefault="003B36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Nel </w:t>
      </w:r>
      <w:r w:rsidRPr="00750C6D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750C6D">
        <w:rPr>
          <w:rFonts w:ascii="Times New Roman" w:hAnsi="Times New Roman" w:cs="Times New Roman"/>
          <w:sz w:val="24"/>
          <w:szCs w:val="24"/>
        </w:rPr>
        <w:t>Warehouse</w:t>
      </w:r>
      <w:proofErr w:type="spellEnd"/>
      <w:r w:rsidRPr="00750C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 Ateneo</w:t>
      </w:r>
      <w:r w:rsidRPr="00750C6D">
        <w:rPr>
          <w:rFonts w:ascii="Times New Roman" w:hAnsi="Times New Roman" w:cs="Times New Roman"/>
          <w:sz w:val="24"/>
          <w:szCs w:val="24"/>
        </w:rPr>
        <w:t xml:space="preserve"> (</w:t>
      </w:r>
      <w:r w:rsidR="001A30AD">
        <w:rPr>
          <w:rFonts w:ascii="Times New Roman" w:hAnsi="Times New Roman" w:cs="Times New Roman"/>
          <w:sz w:val="24"/>
          <w:szCs w:val="24"/>
        </w:rPr>
        <w:t>DWH</w:t>
      </w:r>
      <w:r w:rsidRPr="00750C6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sono a disposizione i report contenenti i dati di Ingress</w:t>
      </w:r>
      <w:r w:rsidR="00EA2E5F">
        <w:rPr>
          <w:rFonts w:ascii="Times New Roman" w:hAnsi="Times New Roman" w:cs="Times New Roman"/>
          <w:sz w:val="24"/>
          <w:szCs w:val="24"/>
        </w:rPr>
        <w:t>o</w:t>
      </w:r>
      <w:r w:rsidR="00737D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737D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Percors</w:t>
      </w:r>
      <w:r w:rsidR="00EA2E5F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78A1">
        <w:rPr>
          <w:rFonts w:ascii="Times New Roman" w:hAnsi="Times New Roman" w:cs="Times New Roman"/>
          <w:sz w:val="24"/>
          <w:szCs w:val="24"/>
        </w:rPr>
        <w:t>-</w:t>
      </w:r>
      <w:r w:rsidR="00737D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Uscit</w:t>
      </w:r>
      <w:r w:rsidR="00EA2E5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F1D99">
        <w:rPr>
          <w:rFonts w:ascii="Times New Roman" w:hAnsi="Times New Roman" w:cs="Times New Roman"/>
          <w:sz w:val="24"/>
          <w:szCs w:val="24"/>
        </w:rPr>
        <w:t>passaggi-trasferimenti-</w:t>
      </w:r>
      <w:r>
        <w:rPr>
          <w:rFonts w:ascii="Times New Roman" w:hAnsi="Times New Roman" w:cs="Times New Roman"/>
          <w:sz w:val="24"/>
          <w:szCs w:val="24"/>
        </w:rPr>
        <w:t>abbandoni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EA2E5F">
        <w:rPr>
          <w:rFonts w:ascii="Times New Roman" w:hAnsi="Times New Roman" w:cs="Times New Roman"/>
          <w:sz w:val="24"/>
          <w:szCs w:val="24"/>
        </w:rPr>
        <w:t xml:space="preserve"> dei Corsi di Studio</w:t>
      </w:r>
      <w:r>
        <w:rPr>
          <w:rFonts w:ascii="Times New Roman" w:hAnsi="Times New Roman" w:cs="Times New Roman"/>
          <w:sz w:val="24"/>
          <w:szCs w:val="24"/>
        </w:rPr>
        <w:t xml:space="preserve"> che vi permetteranno con dati oggettivi di valutare il raggiungimento degli obiettivi prefissati ed eventuali punti critici sui quali intervenire.</w:t>
      </w:r>
    </w:p>
    <w:p w:rsidR="003B36D8" w:rsidRDefault="005260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 seguito</w:t>
      </w:r>
      <w:r w:rsidR="00CF0861">
        <w:rPr>
          <w:rFonts w:ascii="Times New Roman" w:hAnsi="Times New Roman" w:cs="Times New Roman"/>
          <w:sz w:val="24"/>
          <w:szCs w:val="24"/>
        </w:rPr>
        <w:t xml:space="preserve"> verrà illustrato come accedere al </w:t>
      </w:r>
      <w:r w:rsidR="001A30AD">
        <w:rPr>
          <w:rFonts w:ascii="Times New Roman" w:hAnsi="Times New Roman" w:cs="Times New Roman"/>
          <w:sz w:val="24"/>
          <w:szCs w:val="24"/>
        </w:rPr>
        <w:t>DWH</w:t>
      </w:r>
      <w:r w:rsidR="00CF529D">
        <w:rPr>
          <w:rFonts w:ascii="Times New Roman" w:hAnsi="Times New Roman" w:cs="Times New Roman"/>
          <w:sz w:val="24"/>
          <w:szCs w:val="24"/>
        </w:rPr>
        <w:t xml:space="preserve"> </w:t>
      </w:r>
      <w:r w:rsidR="003B36D8">
        <w:rPr>
          <w:rFonts w:ascii="Times New Roman" w:hAnsi="Times New Roman" w:cs="Times New Roman"/>
          <w:sz w:val="24"/>
          <w:szCs w:val="24"/>
        </w:rPr>
        <w:t xml:space="preserve">per visualizzare </w:t>
      </w:r>
      <w:r w:rsidR="00CF0861">
        <w:rPr>
          <w:rFonts w:ascii="Times New Roman" w:hAnsi="Times New Roman" w:cs="Times New Roman"/>
          <w:sz w:val="24"/>
          <w:szCs w:val="24"/>
        </w:rPr>
        <w:t xml:space="preserve">i report </w:t>
      </w:r>
      <w:r w:rsidR="003B36D8">
        <w:rPr>
          <w:rFonts w:ascii="Times New Roman" w:hAnsi="Times New Roman" w:cs="Times New Roman"/>
          <w:sz w:val="24"/>
          <w:szCs w:val="24"/>
        </w:rPr>
        <w:t>e scaricar</w:t>
      </w:r>
      <w:r w:rsidR="00CF0861">
        <w:rPr>
          <w:rFonts w:ascii="Times New Roman" w:hAnsi="Times New Roman" w:cs="Times New Roman"/>
          <w:sz w:val="24"/>
          <w:szCs w:val="24"/>
        </w:rPr>
        <w:t xml:space="preserve">li </w:t>
      </w:r>
      <w:r w:rsidR="00B502FE">
        <w:rPr>
          <w:rFonts w:ascii="Times New Roman" w:hAnsi="Times New Roman" w:cs="Times New Roman"/>
          <w:sz w:val="24"/>
          <w:szCs w:val="24"/>
        </w:rPr>
        <w:t xml:space="preserve">ad esempio </w:t>
      </w:r>
      <w:r w:rsidR="003B36D8">
        <w:rPr>
          <w:rFonts w:ascii="Times New Roman" w:hAnsi="Times New Roman" w:cs="Times New Roman"/>
          <w:sz w:val="24"/>
          <w:szCs w:val="24"/>
        </w:rPr>
        <w:t xml:space="preserve">su </w:t>
      </w:r>
      <w:proofErr w:type="spellStart"/>
      <w:r w:rsidR="00B502FE">
        <w:rPr>
          <w:rFonts w:ascii="Times New Roman" w:hAnsi="Times New Roman" w:cs="Times New Roman"/>
          <w:sz w:val="24"/>
          <w:szCs w:val="24"/>
        </w:rPr>
        <w:t>excel</w:t>
      </w:r>
      <w:proofErr w:type="spellEnd"/>
      <w:r w:rsidR="00CF0861">
        <w:rPr>
          <w:rFonts w:ascii="Times New Roman" w:hAnsi="Times New Roman" w:cs="Times New Roman"/>
          <w:sz w:val="24"/>
          <w:szCs w:val="24"/>
        </w:rPr>
        <w:t xml:space="preserve"> o altri applicativi.</w:t>
      </w:r>
    </w:p>
    <w:p w:rsidR="00485F90" w:rsidRDefault="00485F90">
      <w:pPr>
        <w:rPr>
          <w:rFonts w:ascii="Times New Roman" w:hAnsi="Times New Roman" w:cs="Times New Roman"/>
          <w:sz w:val="24"/>
          <w:szCs w:val="24"/>
        </w:rPr>
      </w:pPr>
    </w:p>
    <w:p w:rsidR="00485F90" w:rsidRDefault="00485F90">
      <w:pPr>
        <w:rPr>
          <w:rFonts w:ascii="Times New Roman" w:hAnsi="Times New Roman" w:cs="Times New Roman"/>
          <w:sz w:val="24"/>
          <w:szCs w:val="24"/>
        </w:rPr>
      </w:pPr>
    </w:p>
    <w:p w:rsidR="00FD2CF5" w:rsidRPr="00EA4726" w:rsidRDefault="00FD2CF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4726">
        <w:rPr>
          <w:rFonts w:ascii="Times New Roman" w:hAnsi="Times New Roman" w:cs="Times New Roman"/>
          <w:b/>
          <w:sz w:val="28"/>
          <w:szCs w:val="28"/>
          <w:u w:val="single"/>
        </w:rPr>
        <w:t xml:space="preserve">Accesso a </w:t>
      </w:r>
      <w:r w:rsidR="00926BB9" w:rsidRPr="00EA4726">
        <w:rPr>
          <w:rFonts w:ascii="Times New Roman" w:hAnsi="Times New Roman" w:cs="Times New Roman"/>
          <w:b/>
          <w:sz w:val="28"/>
          <w:szCs w:val="28"/>
          <w:u w:val="single"/>
        </w:rPr>
        <w:t xml:space="preserve">Data </w:t>
      </w:r>
      <w:proofErr w:type="spellStart"/>
      <w:r w:rsidR="00926BB9" w:rsidRPr="00EA4726">
        <w:rPr>
          <w:rFonts w:ascii="Times New Roman" w:hAnsi="Times New Roman" w:cs="Times New Roman"/>
          <w:b/>
          <w:sz w:val="28"/>
          <w:szCs w:val="28"/>
          <w:u w:val="single"/>
        </w:rPr>
        <w:t>Warehouse</w:t>
      </w:r>
      <w:proofErr w:type="spellEnd"/>
      <w:r w:rsidR="00926BB9" w:rsidRPr="00EA472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E4957" w:rsidRPr="00EA4726">
        <w:rPr>
          <w:rFonts w:ascii="Times New Roman" w:hAnsi="Times New Roman" w:cs="Times New Roman"/>
          <w:b/>
          <w:sz w:val="28"/>
          <w:szCs w:val="28"/>
          <w:u w:val="single"/>
        </w:rPr>
        <w:t xml:space="preserve">di Ateneo </w:t>
      </w:r>
      <w:r w:rsidR="00926BB9" w:rsidRPr="00EA4726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="00FC78A1" w:rsidRPr="00EA4726">
        <w:rPr>
          <w:rFonts w:ascii="Times New Roman" w:hAnsi="Times New Roman" w:cs="Times New Roman"/>
          <w:b/>
          <w:sz w:val="28"/>
          <w:szCs w:val="28"/>
          <w:u w:val="single"/>
        </w:rPr>
        <w:t>DWH</w:t>
      </w:r>
      <w:r w:rsidR="00926BB9" w:rsidRPr="00EA4726">
        <w:rPr>
          <w:rFonts w:ascii="Times New Roman" w:hAnsi="Times New Roman" w:cs="Times New Roman"/>
          <w:b/>
          <w:sz w:val="28"/>
          <w:szCs w:val="28"/>
          <w:u w:val="single"/>
        </w:rPr>
        <w:t>).</w:t>
      </w:r>
    </w:p>
    <w:p w:rsidR="00926BB9" w:rsidRDefault="00926B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Dalla pagina iniziale dell’</w:t>
      </w:r>
      <w:r w:rsidR="0097198A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niversità</w:t>
      </w:r>
    </w:p>
    <w:p w:rsidR="00926BB9" w:rsidRDefault="00CD24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153.5pt;margin-top:139.6pt;width:19.85pt;height:7.25pt;rotation:11417207fd;z-index:251658240" adj="16215,5382" fillcolor="yellow"/>
        </w:pict>
      </w:r>
      <w:r w:rsidR="003F0E4A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CF5" w:rsidRDefault="00CD2414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pict>
          <v:shape id="_x0000_s1028" type="#_x0000_t13" style="position:absolute;left:0;text-align:left;margin-left:268.1pt;margin-top:148.8pt;width:19.85pt;height:7.25pt;rotation:13340404fd;z-index:251659264" adj="16215,5382" fillcolor="yellow"/>
        </w:pict>
      </w:r>
      <w:r w:rsidR="00B848C3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BB9" w:rsidRDefault="00926BB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926BB9" w:rsidRDefault="00926BB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 ap</w:t>
      </w:r>
      <w:r w:rsidR="00770076"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z w:val="24"/>
          <w:szCs w:val="24"/>
        </w:rPr>
        <w:t xml:space="preserve"> questa pagina:</w:t>
      </w:r>
    </w:p>
    <w:p w:rsidR="00926BB9" w:rsidRDefault="00926BB9" w:rsidP="00926BB9">
      <w:pPr>
        <w:ind w:left="708" w:hanging="708"/>
        <w:rPr>
          <w:rFonts w:ascii="Times New Roman" w:hAnsi="Times New Roman" w:cs="Times New Roman"/>
          <w:noProof/>
          <w:sz w:val="24"/>
          <w:szCs w:val="24"/>
          <w:lang w:eastAsia="it-IT"/>
        </w:rPr>
      </w:pPr>
    </w:p>
    <w:p w:rsidR="00926BB9" w:rsidRDefault="00B848C3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BB9" w:rsidRDefault="00926BB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EA4726" w:rsidRDefault="00EA4726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926BB9" w:rsidRDefault="00FC08E5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</w:t>
      </w:r>
      <w:r w:rsidR="00926BB9">
        <w:rPr>
          <w:rFonts w:ascii="Times New Roman" w:hAnsi="Times New Roman" w:cs="Times New Roman"/>
          <w:sz w:val="24"/>
          <w:szCs w:val="24"/>
        </w:rPr>
        <w:t>correndo in basso</w:t>
      </w:r>
    </w:p>
    <w:p w:rsidR="00926BB9" w:rsidRDefault="00CD2414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pict>
          <v:shape id="_x0000_s1029" type="#_x0000_t13" style="position:absolute;left:0;text-align:left;margin-left:271.1pt;margin-top:206.75pt;width:19.85pt;height:7.25pt;rotation:13340404fd;z-index:251660288" adj="16215,5382" fillcolor="yellow"/>
        </w:pict>
      </w:r>
      <w:r w:rsidR="00B848C3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AB" w:rsidRDefault="00575FAB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575FAB" w:rsidRDefault="00575FAB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575FAB" w:rsidRDefault="00575FAB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926BB9" w:rsidRDefault="00926BB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Inseri</w:t>
      </w:r>
      <w:r w:rsidR="00770076"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z w:val="24"/>
          <w:szCs w:val="24"/>
        </w:rPr>
        <w:t xml:space="preserve">  qui le proprie credenziali di Ateneo</w:t>
      </w:r>
      <w:r w:rsidR="00737D96">
        <w:rPr>
          <w:rFonts w:ascii="Times New Roman" w:hAnsi="Times New Roman" w:cs="Times New Roman"/>
          <w:sz w:val="24"/>
          <w:szCs w:val="24"/>
        </w:rPr>
        <w:t xml:space="preserve"> (MATRICOLA e PASSWORD)</w:t>
      </w:r>
    </w:p>
    <w:p w:rsidR="00926BB9" w:rsidRDefault="00737D96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895725" cy="1609725"/>
            <wp:effectExtent l="19050" t="0" r="9525" b="0"/>
            <wp:docPr id="6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D96" w:rsidRDefault="00737D96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737D96" w:rsidRDefault="00737D96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737D96" w:rsidRDefault="00737D96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737D96" w:rsidRDefault="00737D96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737D96" w:rsidRDefault="00737D96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485F90" w:rsidRDefault="00485F90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926BB9" w:rsidRDefault="00926BB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Segui</w:t>
      </w:r>
      <w:r w:rsidR="00770076">
        <w:rPr>
          <w:rFonts w:ascii="Times New Roman" w:hAnsi="Times New Roman" w:cs="Times New Roman"/>
          <w:sz w:val="24"/>
          <w:szCs w:val="24"/>
        </w:rPr>
        <w:t>te</w:t>
      </w:r>
      <w:r>
        <w:rPr>
          <w:rFonts w:ascii="Times New Roman" w:hAnsi="Times New Roman" w:cs="Times New Roman"/>
          <w:sz w:val="24"/>
          <w:szCs w:val="24"/>
        </w:rPr>
        <w:t xml:space="preserve"> questo percorso</w:t>
      </w:r>
    </w:p>
    <w:p w:rsidR="00166D63" w:rsidRDefault="00CD2414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pict>
          <v:shape id="_x0000_s1030" type="#_x0000_t13" style="position:absolute;left:0;text-align:left;margin-left:97pt;margin-top:128.1pt;width:19.85pt;height:7.25pt;rotation:13340404fd;z-index:251661312" adj="16215,5382" fillcolor="yellow"/>
        </w:pict>
      </w:r>
      <w:r w:rsidR="00FC08E5" w:rsidRPr="00FC08E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1" name="Immagin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009" w:rsidRDefault="0035700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357009" w:rsidRDefault="0035700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357009" w:rsidRDefault="0035700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926BB9" w:rsidRDefault="00CD2414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pict>
          <v:shape id="_x0000_s1032" type="#_x0000_t13" style="position:absolute;left:0;text-align:left;margin-left:347.35pt;margin-top:118.4pt;width:19.85pt;height:7.25pt;rotation:13340404fd;z-index:251663360" adj="16215,5382" fillcolor="yellow"/>
        </w:pict>
      </w:r>
      <w:r w:rsidR="00B848C3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009" w:rsidRDefault="0035700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357009" w:rsidRDefault="0035700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357009" w:rsidRDefault="0035700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357009" w:rsidRDefault="0035700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926BB9" w:rsidRDefault="00CD2414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pict>
          <v:shape id="_x0000_s1031" type="#_x0000_t13" style="position:absolute;left:0;text-align:left;margin-left:81.55pt;margin-top:182.2pt;width:19.85pt;height:7.25pt;rotation:13340404fd;z-index:251662336" adj="16215,5382" fillcolor="yellow"/>
        </w:pict>
      </w:r>
      <w:r w:rsidR="00B848C3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9E6" w:rsidRDefault="003649E6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3649E6" w:rsidRDefault="003649E6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3649E6" w:rsidRDefault="003649E6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3649E6" w:rsidRDefault="003649E6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3649E6" w:rsidRDefault="003649E6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3649E6" w:rsidRDefault="003649E6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D20DF9" w:rsidRDefault="00D20DF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D20DF9" w:rsidRDefault="00D20DF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D20DF9" w:rsidRDefault="00D20DF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D20DF9" w:rsidRDefault="00D20DF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D20DF9" w:rsidRDefault="00D20DF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D20DF9" w:rsidRDefault="00D20DF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357009" w:rsidRDefault="0035700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926BB9" w:rsidRDefault="00E04EB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Qui trov</w:t>
      </w:r>
      <w:r w:rsidR="00357009">
        <w:rPr>
          <w:rFonts w:ascii="Times New Roman" w:hAnsi="Times New Roman" w:cs="Times New Roman"/>
          <w:sz w:val="24"/>
          <w:szCs w:val="24"/>
        </w:rPr>
        <w:t>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48C3">
        <w:rPr>
          <w:rFonts w:ascii="Times New Roman" w:hAnsi="Times New Roman" w:cs="Times New Roman"/>
          <w:sz w:val="24"/>
          <w:szCs w:val="24"/>
        </w:rPr>
        <w:t xml:space="preserve">dieci </w:t>
      </w:r>
      <w:r>
        <w:rPr>
          <w:rFonts w:ascii="Times New Roman" w:hAnsi="Times New Roman" w:cs="Times New Roman"/>
          <w:sz w:val="24"/>
          <w:szCs w:val="24"/>
        </w:rPr>
        <w:t xml:space="preserve">cartelle </w:t>
      </w:r>
      <w:r w:rsidR="00B848C3">
        <w:rPr>
          <w:rFonts w:ascii="Times New Roman" w:hAnsi="Times New Roman" w:cs="Times New Roman"/>
          <w:sz w:val="24"/>
          <w:szCs w:val="24"/>
        </w:rPr>
        <w:t xml:space="preserve">ognuna </w:t>
      </w:r>
      <w:r>
        <w:rPr>
          <w:rFonts w:ascii="Times New Roman" w:hAnsi="Times New Roman" w:cs="Times New Roman"/>
          <w:sz w:val="24"/>
          <w:szCs w:val="24"/>
        </w:rPr>
        <w:t xml:space="preserve">con la sigla </w:t>
      </w:r>
      <w:r w:rsidR="005D1D47">
        <w:rPr>
          <w:rFonts w:ascii="Times New Roman" w:hAnsi="Times New Roman" w:cs="Times New Roman"/>
          <w:sz w:val="24"/>
          <w:szCs w:val="24"/>
        </w:rPr>
        <w:t>di un</w:t>
      </w:r>
      <w:r>
        <w:rPr>
          <w:rFonts w:ascii="Times New Roman" w:hAnsi="Times New Roman" w:cs="Times New Roman"/>
          <w:sz w:val="24"/>
          <w:szCs w:val="24"/>
        </w:rPr>
        <w:t xml:space="preserve"> dipartimento</w:t>
      </w:r>
    </w:p>
    <w:tbl>
      <w:tblPr>
        <w:tblW w:w="102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360"/>
        <w:gridCol w:w="8840"/>
      </w:tblGrid>
      <w:tr w:rsidR="00CA0EA3" w:rsidRPr="00CA0EA3" w:rsidTr="00CA0EA3">
        <w:trPr>
          <w:trHeight w:val="375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</w:pPr>
            <w:proofErr w:type="spellStart"/>
            <w:r w:rsidRPr="00CA0EA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  <w:t>DIP_ACRO</w:t>
            </w:r>
            <w:proofErr w:type="spellEnd"/>
          </w:p>
        </w:tc>
        <w:tc>
          <w:tcPr>
            <w:tcW w:w="8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</w:pPr>
            <w:proofErr w:type="spellStart"/>
            <w:r w:rsidRPr="00CA0EA3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it-IT"/>
              </w:rPr>
              <w:t>DIP_DESCR</w:t>
            </w:r>
            <w:proofErr w:type="spellEnd"/>
          </w:p>
        </w:tc>
      </w:tr>
      <w:tr w:rsidR="00CA0EA3" w:rsidRPr="00CA0EA3" w:rsidTr="00CA0EA3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CA0EA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DFIS</w:t>
            </w:r>
          </w:p>
        </w:tc>
        <w:tc>
          <w:tcPr>
            <w:tcW w:w="8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CA0EA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Fisica</w:t>
            </w:r>
          </w:p>
        </w:tc>
      </w:tr>
      <w:tr w:rsidR="00CA0EA3" w:rsidRPr="00CA0EA3" w:rsidTr="00CA0EA3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CA0EA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DISPES</w:t>
            </w:r>
          </w:p>
        </w:tc>
        <w:tc>
          <w:tcPr>
            <w:tcW w:w="8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CA0EA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Scienze Politiche e Sociali</w:t>
            </w:r>
          </w:p>
        </w:tc>
      </w:tr>
      <w:tr w:rsidR="00CA0EA3" w:rsidRPr="00CA0EA3" w:rsidTr="00CA0EA3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CA0EA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DEAMS</w:t>
            </w:r>
          </w:p>
        </w:tc>
        <w:tc>
          <w:tcPr>
            <w:tcW w:w="8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CA0EA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Scienze Economiche, Aziendali, Matematiche e Statistiche</w:t>
            </w:r>
          </w:p>
        </w:tc>
      </w:tr>
      <w:tr w:rsidR="00CA0EA3" w:rsidRPr="00CA0EA3" w:rsidTr="00CA0EA3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CA0EA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DSM</w:t>
            </w:r>
          </w:p>
        </w:tc>
        <w:tc>
          <w:tcPr>
            <w:tcW w:w="8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CA0EA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Clinico di Scienze mediche, chirurgiche e della salute</w:t>
            </w:r>
          </w:p>
        </w:tc>
      </w:tr>
      <w:tr w:rsidR="00CA0EA3" w:rsidRPr="00CA0EA3" w:rsidTr="00CA0EA3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CA0EA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IUSLIT</w:t>
            </w:r>
          </w:p>
        </w:tc>
        <w:tc>
          <w:tcPr>
            <w:tcW w:w="8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CA0EA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Scienze Giuridiche, del Linguaggio, dell`Interpretazione e della Traduzione</w:t>
            </w:r>
          </w:p>
        </w:tc>
      </w:tr>
      <w:tr w:rsidR="00CA0EA3" w:rsidRPr="00CA0EA3" w:rsidTr="00CA0EA3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CA0EA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DMG</w:t>
            </w:r>
          </w:p>
        </w:tc>
        <w:tc>
          <w:tcPr>
            <w:tcW w:w="8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CA0EA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 xml:space="preserve">Matematica e </w:t>
            </w:r>
            <w:proofErr w:type="spellStart"/>
            <w:r w:rsidRPr="00CA0EA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Geoscienze</w:t>
            </w:r>
            <w:proofErr w:type="spellEnd"/>
          </w:p>
        </w:tc>
      </w:tr>
      <w:tr w:rsidR="00CA0EA3" w:rsidRPr="00CA0EA3" w:rsidTr="00CA0EA3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CA0EA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DISU</w:t>
            </w:r>
          </w:p>
        </w:tc>
        <w:tc>
          <w:tcPr>
            <w:tcW w:w="8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CA0EA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Studi Umanistici</w:t>
            </w:r>
          </w:p>
        </w:tc>
      </w:tr>
      <w:tr w:rsidR="00CA0EA3" w:rsidRPr="00CA0EA3" w:rsidTr="00CA0EA3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CA0EA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DSCF</w:t>
            </w:r>
          </w:p>
        </w:tc>
        <w:tc>
          <w:tcPr>
            <w:tcW w:w="8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CA0EA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Scienze Chimiche e Farmaceutiche</w:t>
            </w:r>
          </w:p>
        </w:tc>
      </w:tr>
      <w:tr w:rsidR="00CA0EA3" w:rsidRPr="00CA0EA3" w:rsidTr="00CA0EA3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CA0EA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DIA</w:t>
            </w:r>
          </w:p>
        </w:tc>
        <w:tc>
          <w:tcPr>
            <w:tcW w:w="8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CA0EA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Ingegneria e Architettura</w:t>
            </w:r>
          </w:p>
        </w:tc>
      </w:tr>
      <w:tr w:rsidR="00CA0EA3" w:rsidRPr="00CA0EA3" w:rsidTr="00CA0EA3">
        <w:trPr>
          <w:trHeight w:val="375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CA0EA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DSV</w:t>
            </w:r>
          </w:p>
        </w:tc>
        <w:tc>
          <w:tcPr>
            <w:tcW w:w="8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EA3" w:rsidRPr="00CA0EA3" w:rsidRDefault="00CA0EA3" w:rsidP="00CA0E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</w:pPr>
            <w:r w:rsidRPr="00CA0EA3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it-IT"/>
              </w:rPr>
              <w:t>Scienze della Vita</w:t>
            </w:r>
          </w:p>
        </w:tc>
      </w:tr>
    </w:tbl>
    <w:p w:rsidR="00CA0EA3" w:rsidRDefault="00CA0EA3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426D3E" w:rsidRDefault="00426D3E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426D3E" w:rsidRDefault="00426D3E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F85C2E" w:rsidRDefault="00F85C2E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1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C2E" w:rsidRDefault="00F85C2E" w:rsidP="003C346F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357009" w:rsidRDefault="00357009" w:rsidP="003C346F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426D3E" w:rsidRDefault="00426D3E" w:rsidP="003C346F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426D3E" w:rsidRDefault="00426D3E" w:rsidP="003C346F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426D3E" w:rsidRDefault="00426D3E" w:rsidP="003C346F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426D3E" w:rsidRDefault="00426D3E" w:rsidP="003C346F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3C346F" w:rsidRDefault="003C346F" w:rsidP="003C346F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Prendiamo ad esempio il Dipartimento di Scienze della Vita (DSV).</w:t>
      </w:r>
    </w:p>
    <w:p w:rsidR="00F85C2E" w:rsidRDefault="00CD2414" w:rsidP="003C346F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pict>
          <v:shape id="_x0000_s1033" type="#_x0000_t13" style="position:absolute;left:0;text-align:left;margin-left:97.75pt;margin-top:242.6pt;width:19.85pt;height:7.25pt;rotation:13340404fd;z-index:251664384" adj="16215,5382" fillcolor="yellow"/>
        </w:pict>
      </w:r>
      <w:r w:rsidR="00F85C2E" w:rsidRPr="00F85C2E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1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EB9" w:rsidRDefault="00E04EB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95534C" w:rsidRDefault="0095534C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F350CD" w:rsidRDefault="00F350CD" w:rsidP="007F10F1">
      <w:pPr>
        <w:rPr>
          <w:rFonts w:ascii="Times New Roman" w:hAnsi="Times New Roman" w:cs="Times New Roman"/>
          <w:sz w:val="24"/>
          <w:szCs w:val="24"/>
        </w:rPr>
      </w:pPr>
    </w:p>
    <w:p w:rsidR="00F350CD" w:rsidRDefault="00F350CD" w:rsidP="007F10F1">
      <w:pPr>
        <w:rPr>
          <w:rFonts w:ascii="Times New Roman" w:hAnsi="Times New Roman" w:cs="Times New Roman"/>
          <w:sz w:val="24"/>
          <w:szCs w:val="24"/>
        </w:rPr>
      </w:pPr>
    </w:p>
    <w:p w:rsidR="00F350CD" w:rsidRDefault="00F350CD" w:rsidP="007F10F1">
      <w:pPr>
        <w:rPr>
          <w:rFonts w:ascii="Times New Roman" w:hAnsi="Times New Roman" w:cs="Times New Roman"/>
          <w:sz w:val="24"/>
          <w:szCs w:val="24"/>
        </w:rPr>
      </w:pPr>
    </w:p>
    <w:p w:rsidR="00F350CD" w:rsidRDefault="00F350CD" w:rsidP="007F10F1">
      <w:pPr>
        <w:rPr>
          <w:rFonts w:ascii="Times New Roman" w:hAnsi="Times New Roman" w:cs="Times New Roman"/>
          <w:sz w:val="24"/>
          <w:szCs w:val="24"/>
        </w:rPr>
      </w:pPr>
    </w:p>
    <w:p w:rsidR="00F350CD" w:rsidRDefault="00F350CD" w:rsidP="007F10F1">
      <w:pPr>
        <w:rPr>
          <w:rFonts w:ascii="Times New Roman" w:hAnsi="Times New Roman" w:cs="Times New Roman"/>
          <w:sz w:val="24"/>
          <w:szCs w:val="24"/>
        </w:rPr>
      </w:pPr>
    </w:p>
    <w:p w:rsidR="00F350CD" w:rsidRDefault="00F350CD" w:rsidP="007F10F1">
      <w:pPr>
        <w:rPr>
          <w:rFonts w:ascii="Times New Roman" w:hAnsi="Times New Roman" w:cs="Times New Roman"/>
          <w:sz w:val="24"/>
          <w:szCs w:val="24"/>
        </w:rPr>
      </w:pPr>
    </w:p>
    <w:p w:rsidR="00F350CD" w:rsidRDefault="00F350CD" w:rsidP="007F10F1">
      <w:pPr>
        <w:rPr>
          <w:rFonts w:ascii="Times New Roman" w:hAnsi="Times New Roman" w:cs="Times New Roman"/>
          <w:sz w:val="24"/>
          <w:szCs w:val="24"/>
        </w:rPr>
      </w:pPr>
    </w:p>
    <w:p w:rsidR="00F350CD" w:rsidRDefault="00F350CD" w:rsidP="007F10F1">
      <w:pPr>
        <w:rPr>
          <w:rFonts w:ascii="Times New Roman" w:hAnsi="Times New Roman" w:cs="Times New Roman"/>
          <w:sz w:val="24"/>
          <w:szCs w:val="24"/>
        </w:rPr>
      </w:pPr>
    </w:p>
    <w:p w:rsidR="00F350CD" w:rsidRDefault="00F350CD" w:rsidP="007F10F1">
      <w:pPr>
        <w:rPr>
          <w:rFonts w:ascii="Times New Roman" w:hAnsi="Times New Roman" w:cs="Times New Roman"/>
          <w:sz w:val="24"/>
          <w:szCs w:val="24"/>
        </w:rPr>
      </w:pPr>
    </w:p>
    <w:p w:rsidR="00F350CD" w:rsidRDefault="00F350CD" w:rsidP="007F10F1">
      <w:pPr>
        <w:rPr>
          <w:rFonts w:ascii="Times New Roman" w:hAnsi="Times New Roman" w:cs="Times New Roman"/>
          <w:sz w:val="24"/>
          <w:szCs w:val="24"/>
        </w:rPr>
      </w:pPr>
    </w:p>
    <w:p w:rsidR="000F03AB" w:rsidRDefault="000F03AB" w:rsidP="007F10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Cliccando </w:t>
      </w:r>
      <w:r w:rsidR="000861BD">
        <w:rPr>
          <w:rFonts w:ascii="Times New Roman" w:hAnsi="Times New Roman" w:cs="Times New Roman"/>
          <w:sz w:val="24"/>
          <w:szCs w:val="24"/>
        </w:rPr>
        <w:t>sul</w:t>
      </w:r>
      <w:r>
        <w:rPr>
          <w:rFonts w:ascii="Times New Roman" w:hAnsi="Times New Roman" w:cs="Times New Roman"/>
          <w:sz w:val="24"/>
          <w:szCs w:val="24"/>
        </w:rPr>
        <w:t>la cartella relativa al vostro Riesame</w:t>
      </w:r>
      <w:r w:rsidR="0003622C">
        <w:rPr>
          <w:rFonts w:ascii="Times New Roman" w:hAnsi="Times New Roman" w:cs="Times New Roman"/>
          <w:sz w:val="24"/>
          <w:szCs w:val="24"/>
        </w:rPr>
        <w:t xml:space="preserve"> si aprirà </w:t>
      </w:r>
      <w:r w:rsidR="005D1D47">
        <w:rPr>
          <w:rFonts w:ascii="Times New Roman" w:hAnsi="Times New Roman" w:cs="Times New Roman"/>
          <w:sz w:val="24"/>
          <w:szCs w:val="24"/>
        </w:rPr>
        <w:t>una</w:t>
      </w:r>
      <w:r w:rsidR="0003622C">
        <w:rPr>
          <w:rFonts w:ascii="Times New Roman" w:hAnsi="Times New Roman" w:cs="Times New Roman"/>
          <w:sz w:val="24"/>
          <w:szCs w:val="24"/>
        </w:rPr>
        <w:t xml:space="preserve"> pagina </w:t>
      </w:r>
      <w:r w:rsidR="007F10F1">
        <w:rPr>
          <w:rFonts w:ascii="Times New Roman" w:hAnsi="Times New Roman" w:cs="Times New Roman"/>
          <w:sz w:val="24"/>
          <w:szCs w:val="24"/>
        </w:rPr>
        <w:t>che</w:t>
      </w:r>
      <w:r>
        <w:rPr>
          <w:rFonts w:ascii="Times New Roman" w:hAnsi="Times New Roman" w:cs="Times New Roman"/>
          <w:sz w:val="24"/>
          <w:szCs w:val="24"/>
        </w:rPr>
        <w:t xml:space="preserve"> contiene </w:t>
      </w:r>
      <w:r w:rsidR="007F10F1">
        <w:rPr>
          <w:rFonts w:ascii="Times New Roman" w:hAnsi="Times New Roman" w:cs="Times New Roman"/>
          <w:sz w:val="24"/>
          <w:szCs w:val="24"/>
        </w:rPr>
        <w:t xml:space="preserve">1 cartella e </w:t>
      </w:r>
      <w:r>
        <w:rPr>
          <w:rFonts w:ascii="Times New Roman" w:hAnsi="Times New Roman" w:cs="Times New Roman"/>
          <w:sz w:val="24"/>
          <w:szCs w:val="24"/>
        </w:rPr>
        <w:t xml:space="preserve">dei report numerati sequenzialmente. </w:t>
      </w:r>
    </w:p>
    <w:p w:rsidR="000F03AB" w:rsidRDefault="00CF4714" w:rsidP="003127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825081"/>
            <wp:effectExtent l="19050" t="0" r="0" b="0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8E" w:rsidRDefault="00D4398E" w:rsidP="00312715">
      <w:pPr>
        <w:rPr>
          <w:rFonts w:ascii="Times New Roman" w:hAnsi="Times New Roman" w:cs="Times New Roman"/>
          <w:b/>
          <w:sz w:val="24"/>
          <w:szCs w:val="24"/>
        </w:rPr>
      </w:pPr>
      <w:r w:rsidRPr="00D4398E">
        <w:rPr>
          <w:rFonts w:ascii="Times New Roman" w:hAnsi="Times New Roman" w:cs="Times New Roman"/>
          <w:b/>
          <w:sz w:val="24"/>
          <w:szCs w:val="24"/>
        </w:rPr>
        <w:t>I REPORT</w:t>
      </w:r>
    </w:p>
    <w:p w:rsidR="00D4398E" w:rsidRDefault="00D4398E" w:rsidP="00312715">
      <w:pPr>
        <w:rPr>
          <w:rFonts w:ascii="Times New Roman" w:hAnsi="Times New Roman" w:cs="Times New Roman"/>
          <w:sz w:val="24"/>
          <w:szCs w:val="24"/>
        </w:rPr>
      </w:pPr>
      <w:r w:rsidRPr="00D4398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prite il primo report</w:t>
      </w:r>
    </w:p>
    <w:p w:rsidR="00D4398E" w:rsidRDefault="00CD2414" w:rsidP="003127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pict>
          <v:shape id="_x0000_s1060" type="#_x0000_t13" style="position:absolute;margin-left:71.2pt;margin-top:267.35pt;width:19.85pt;height:7.25pt;rotation:13340404fd;z-index:251689984" adj="16215,5382" fillcolor="yellow"/>
        </w:pict>
      </w:r>
      <w:r w:rsidR="00D4398E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98E" w:rsidRDefault="00D4398E" w:rsidP="003127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Cliccate su report correlati come indicato dalla freccia gialla</w:t>
      </w:r>
    </w:p>
    <w:p w:rsidR="004E13CC" w:rsidRDefault="004E13CC" w:rsidP="00312715">
      <w:pPr>
        <w:rPr>
          <w:rFonts w:ascii="Times New Roman" w:hAnsi="Times New Roman" w:cs="Times New Roman"/>
          <w:sz w:val="24"/>
          <w:szCs w:val="24"/>
        </w:rPr>
      </w:pPr>
    </w:p>
    <w:p w:rsidR="004E13CC" w:rsidRPr="00D4398E" w:rsidRDefault="004E13CC" w:rsidP="003127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lato del report vi compariranno </w:t>
      </w:r>
      <w:r w:rsidR="00882F1E">
        <w:rPr>
          <w:rFonts w:ascii="Times New Roman" w:hAnsi="Times New Roman" w:cs="Times New Roman"/>
          <w:sz w:val="24"/>
          <w:szCs w:val="24"/>
        </w:rPr>
        <w:t xml:space="preserve">sequenzialmente </w:t>
      </w:r>
      <w:r>
        <w:rPr>
          <w:rFonts w:ascii="Times New Roman" w:hAnsi="Times New Roman" w:cs="Times New Roman"/>
          <w:sz w:val="24"/>
          <w:szCs w:val="24"/>
        </w:rPr>
        <w:t>tutti i report da visualizzare contenuti nella cartella</w:t>
      </w:r>
      <w:r w:rsidR="00882F1E">
        <w:rPr>
          <w:rFonts w:ascii="Times New Roman" w:hAnsi="Times New Roman" w:cs="Times New Roman"/>
          <w:sz w:val="24"/>
          <w:szCs w:val="24"/>
        </w:rPr>
        <w:t xml:space="preserve"> e da qui  li potete selezionare direttamente senza ritornare indietro.</w:t>
      </w:r>
    </w:p>
    <w:p w:rsidR="00D4398E" w:rsidRDefault="00D4398E" w:rsidP="00312715">
      <w:pPr>
        <w:rPr>
          <w:rFonts w:ascii="Times New Roman" w:hAnsi="Times New Roman" w:cs="Times New Roman"/>
          <w:sz w:val="24"/>
          <w:szCs w:val="24"/>
        </w:rPr>
      </w:pPr>
    </w:p>
    <w:p w:rsidR="00EA4726" w:rsidRDefault="00CD2414" w:rsidP="003C3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pict>
          <v:shape id="_x0000_s1061" type="#_x0000_t13" style="position:absolute;margin-left:-27.8pt;margin-top:140.15pt;width:19.85pt;height:7.25pt;rotation:271133fd;z-index:251691008" adj="16215,5382" fillcolor="yellow"/>
        </w:pict>
      </w:r>
      <w:r w:rsidR="00157286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C4A" w:rsidRDefault="001A3C4A" w:rsidP="003C346F">
      <w:pPr>
        <w:rPr>
          <w:rFonts w:ascii="Times New Roman" w:hAnsi="Times New Roman" w:cs="Times New Roman"/>
          <w:sz w:val="24"/>
          <w:szCs w:val="24"/>
        </w:rPr>
      </w:pPr>
    </w:p>
    <w:p w:rsidR="001A3C4A" w:rsidRDefault="001A3C4A" w:rsidP="003C3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 la denominazione INGRESSO trovate il primo report che vi dà indicazione del numero di immatricolati e iscritti al primo anno per una fascia di AA.</w:t>
      </w:r>
    </w:p>
    <w:p w:rsidR="001A3C4A" w:rsidRDefault="001A3C4A" w:rsidP="003C3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Nella cartella </w:t>
      </w:r>
      <w:r w:rsidR="00F271C4">
        <w:rPr>
          <w:rFonts w:ascii="Times New Roman" w:hAnsi="Times New Roman" w:cs="Times New Roman"/>
          <w:sz w:val="24"/>
          <w:szCs w:val="24"/>
        </w:rPr>
        <w:t xml:space="preserve">sempre denominata INGRESSO che visualizzate nella radice del vostro dipartimento </w:t>
      </w:r>
      <w:r>
        <w:rPr>
          <w:rFonts w:ascii="Times New Roman" w:hAnsi="Times New Roman" w:cs="Times New Roman"/>
          <w:sz w:val="24"/>
          <w:szCs w:val="24"/>
        </w:rPr>
        <w:t>trovate tutti i report relativi alla provenienza geografica e scolastica degli immatricolati.</w:t>
      </w:r>
    </w:p>
    <w:p w:rsidR="001A3C4A" w:rsidRDefault="001A3C4A" w:rsidP="003C3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 la denominazione PERCORSO ci sono i report con i dati degli esami sostenuti e il voto medio della coorte presa in considerazione nel triennio, quello del numero di laureati anche con andamento delle iscrizioni nei tre anni successivi all’immatricolazione.</w:t>
      </w:r>
    </w:p>
    <w:p w:rsidR="0010649B" w:rsidRDefault="0010649B" w:rsidP="003C3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 la denominazione USCITA avete i report relativi alle uscite per PASSAGGI di CORSO-TRASFERIMENTI IN USCITA e ABBANDONI</w:t>
      </w:r>
      <w:r w:rsidR="004D02CD">
        <w:rPr>
          <w:rFonts w:ascii="Times New Roman" w:hAnsi="Times New Roman" w:cs="Times New Roman"/>
          <w:sz w:val="24"/>
          <w:szCs w:val="24"/>
        </w:rPr>
        <w:t xml:space="preserve"> (espliciti: rinunce-decadenze.. ed impliciti: mancate iscrizioni)</w:t>
      </w:r>
      <w:r w:rsidR="005B5F61">
        <w:rPr>
          <w:rFonts w:ascii="Times New Roman" w:hAnsi="Times New Roman" w:cs="Times New Roman"/>
          <w:sz w:val="24"/>
          <w:szCs w:val="24"/>
        </w:rPr>
        <w:t>.</w:t>
      </w:r>
    </w:p>
    <w:p w:rsidR="0010649B" w:rsidRDefault="0010649B" w:rsidP="003C346F">
      <w:pPr>
        <w:rPr>
          <w:rFonts w:ascii="Times New Roman" w:hAnsi="Times New Roman" w:cs="Times New Roman"/>
          <w:sz w:val="24"/>
          <w:szCs w:val="24"/>
        </w:rPr>
      </w:pPr>
    </w:p>
    <w:p w:rsidR="00EA4726" w:rsidRDefault="00EA4726" w:rsidP="003C346F">
      <w:pPr>
        <w:rPr>
          <w:rFonts w:ascii="Times New Roman" w:hAnsi="Times New Roman" w:cs="Times New Roman"/>
          <w:sz w:val="24"/>
          <w:szCs w:val="24"/>
        </w:rPr>
      </w:pPr>
    </w:p>
    <w:p w:rsidR="00120FD3" w:rsidRDefault="00120FD3" w:rsidP="003C346F">
      <w:pPr>
        <w:rPr>
          <w:rFonts w:ascii="Times New Roman" w:hAnsi="Times New Roman" w:cs="Times New Roman"/>
          <w:sz w:val="24"/>
          <w:szCs w:val="24"/>
        </w:rPr>
      </w:pPr>
    </w:p>
    <w:p w:rsidR="00066E95" w:rsidRDefault="00066E95" w:rsidP="003C346F">
      <w:pPr>
        <w:rPr>
          <w:rFonts w:ascii="Times New Roman" w:hAnsi="Times New Roman" w:cs="Times New Roman"/>
          <w:sz w:val="24"/>
          <w:szCs w:val="24"/>
        </w:rPr>
      </w:pPr>
    </w:p>
    <w:p w:rsidR="000F03AB" w:rsidRDefault="000F03AB" w:rsidP="003C34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ogni report, dal </w:t>
      </w:r>
      <w:r w:rsidR="0014190C">
        <w:rPr>
          <w:rFonts w:ascii="Times New Roman" w:hAnsi="Times New Roman" w:cs="Times New Roman"/>
          <w:sz w:val="24"/>
          <w:szCs w:val="24"/>
        </w:rPr>
        <w:t>RAGGRUPPAMENTO A PAGINE</w:t>
      </w:r>
      <w:r w:rsidR="00770076">
        <w:rPr>
          <w:rFonts w:ascii="Times New Roman" w:hAnsi="Times New Roman" w:cs="Times New Roman"/>
          <w:sz w:val="24"/>
          <w:szCs w:val="24"/>
        </w:rPr>
        <w:t xml:space="preserve">, </w:t>
      </w:r>
      <w:r w:rsidR="0048396D">
        <w:rPr>
          <w:rFonts w:ascii="Times New Roman" w:hAnsi="Times New Roman" w:cs="Times New Roman"/>
          <w:sz w:val="24"/>
          <w:szCs w:val="24"/>
        </w:rPr>
        <w:t xml:space="preserve">potete </w:t>
      </w:r>
      <w:r>
        <w:rPr>
          <w:rFonts w:ascii="Times New Roman" w:hAnsi="Times New Roman" w:cs="Times New Roman"/>
          <w:sz w:val="24"/>
          <w:szCs w:val="24"/>
        </w:rPr>
        <w:t>scegliere il Tipo Co</w:t>
      </w:r>
      <w:r w:rsidR="003C346F">
        <w:rPr>
          <w:rFonts w:ascii="Times New Roman" w:hAnsi="Times New Roman" w:cs="Times New Roman"/>
          <w:sz w:val="24"/>
          <w:szCs w:val="24"/>
        </w:rPr>
        <w:t xml:space="preserve">rso e il Corso di Studio </w:t>
      </w:r>
      <w:r w:rsidR="0014190C">
        <w:rPr>
          <w:rFonts w:ascii="Times New Roman" w:hAnsi="Times New Roman" w:cs="Times New Roman"/>
          <w:sz w:val="24"/>
          <w:szCs w:val="24"/>
        </w:rPr>
        <w:t xml:space="preserve">di interesse da </w:t>
      </w:r>
      <w:r>
        <w:rPr>
          <w:rFonts w:ascii="Times New Roman" w:hAnsi="Times New Roman" w:cs="Times New Roman"/>
          <w:sz w:val="24"/>
          <w:szCs w:val="24"/>
        </w:rPr>
        <w:t>analizzare come mostrato di seguito:</w:t>
      </w:r>
    </w:p>
    <w:p w:rsidR="005D65D8" w:rsidRDefault="005D65D8" w:rsidP="00847CF6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5D65D8" w:rsidRDefault="005D65D8" w:rsidP="00847CF6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5D65D8" w:rsidRDefault="00CD2414" w:rsidP="00847CF6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pict>
          <v:shape id="_x0000_s1035" type="#_x0000_t13" style="position:absolute;left:0;text-align:left;margin-left:58.3pt;margin-top:153.75pt;width:19.85pt;height:7.25pt;z-index:251666432" adj="16215,5382" fillcolor="yellow"/>
        </w:pic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pict>
          <v:shape id="_x0000_s1075" type="#_x0000_t13" style="position:absolute;left:0;text-align:left;margin-left:475.85pt;margin-top:153.75pt;width:19.85pt;height:7.25pt;rotation:11549005fd;z-index:251703296" adj="16215,5382" fillcolor="yellow"/>
        </w:pic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pict>
          <v:shape id="_x0000_s1034" type="#_x0000_t13" style="position:absolute;left:0;text-align:left;margin-left:251.95pt;margin-top:168.25pt;width:19.85pt;height:7.25pt;rotation:13340404fd;z-index:251665408" adj="16215,5382" fillcolor="yellow"/>
        </w:pict>
      </w:r>
      <w:r w:rsidR="00066E9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24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CF6" w:rsidRDefault="00CD2414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pict>
          <v:shape id="_x0000_s1076" type="#_x0000_t13" style="position:absolute;left:0;text-align:left;margin-left:481.1pt;margin-top:152pt;width:19.85pt;height:7.25pt;rotation:11549005fd;z-index:251704320" adj="16215,5382" fillcolor="yellow"/>
        </w:pic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pict>
          <v:shape id="_x0000_s1062" type="#_x0000_t13" style="position:absolute;left:0;text-align:left;margin-left:50.05pt;margin-top:152pt;width:19.85pt;height:7.25pt;z-index:251692032" adj="16215,5382" fillcolor="yellow"/>
        </w:pic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pict>
          <v:shape id="_x0000_s1036" type="#_x0000_t13" style="position:absolute;left:0;text-align:left;margin-left:380.3pt;margin-top:181pt;width:19.85pt;height:7.25pt;rotation:13340404fd;z-index:251667456" adj="16215,5382" fillcolor="yellow"/>
        </w:pict>
      </w:r>
      <w:r w:rsidR="00066E9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25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D3E" w:rsidRDefault="00426D3E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426D3E" w:rsidRDefault="00426D3E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E06306" w:rsidRPr="009F2C89" w:rsidRDefault="00E06306" w:rsidP="00E06306">
      <w:pPr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9F2C89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Le frecce gialle nella figura indicano la zona in cui </w:t>
      </w:r>
      <w:r w:rsidR="008607B6">
        <w:rPr>
          <w:rFonts w:ascii="Times New Roman" w:hAnsi="Times New Roman" w:cs="Times New Roman"/>
          <w:b/>
          <w:sz w:val="24"/>
          <w:szCs w:val="24"/>
          <w:highlight w:val="yellow"/>
        </w:rPr>
        <w:t>c’è</w:t>
      </w:r>
      <w:r w:rsidRPr="009F2C89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il percorso che </w:t>
      </w:r>
      <w:r w:rsidR="00E70AE4" w:rsidRPr="009F2C89">
        <w:rPr>
          <w:rFonts w:ascii="Times New Roman" w:hAnsi="Times New Roman" w:cs="Times New Roman"/>
          <w:b/>
          <w:sz w:val="24"/>
          <w:szCs w:val="24"/>
          <w:highlight w:val="yellow"/>
        </w:rPr>
        <w:t>avete effettuato</w:t>
      </w:r>
      <w:r w:rsidRPr="009F2C89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per arrivare nel punto dove vi trovate. </w:t>
      </w:r>
    </w:p>
    <w:p w:rsidR="00E06306" w:rsidRPr="009F2C89" w:rsidRDefault="00E06306" w:rsidP="00357009">
      <w:pPr>
        <w:rPr>
          <w:rFonts w:ascii="Times New Roman" w:hAnsi="Times New Roman" w:cs="Times New Roman"/>
          <w:b/>
          <w:sz w:val="24"/>
          <w:szCs w:val="24"/>
        </w:rPr>
      </w:pPr>
      <w:r w:rsidRPr="009F2C89">
        <w:rPr>
          <w:rFonts w:ascii="Times New Roman" w:hAnsi="Times New Roman" w:cs="Times New Roman"/>
          <w:b/>
          <w:sz w:val="24"/>
          <w:szCs w:val="24"/>
          <w:highlight w:val="yellow"/>
        </w:rPr>
        <w:t>Per ritornare indietro cliccate sempre sulle cartelle di questo percorso</w:t>
      </w:r>
      <w:r w:rsidR="00AD6DA4" w:rsidRPr="009F2C89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  <w:r w:rsidRPr="009F2C89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</w:p>
    <w:p w:rsidR="00141BB7" w:rsidRDefault="00CD2414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pict>
          <v:shape id="_x0000_s1038" type="#_x0000_t13" style="position:absolute;left:0;text-align:left;margin-left:425.15pt;margin-top:89.7pt;width:19.85pt;height:7.25pt;rotation:13340404fd;z-index:251668480" adj="16215,5382" fillcolor="yellow"/>
        </w:pic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pict>
          <v:shape id="_x0000_s1039" type="#_x0000_t13" style="position:absolute;left:0;text-align:left;margin-left:53.9pt;margin-top:96.95pt;width:19.85pt;height:7.25pt;rotation:-2227107fd;z-index:251669504" adj="16215,5382" fillcolor="yellow"/>
        </w:pict>
      </w:r>
      <w:r w:rsidR="00AD6DA4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27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AF" w:rsidRDefault="001540AF" w:rsidP="003054D7">
      <w:pPr>
        <w:rPr>
          <w:rFonts w:ascii="Times New Roman" w:hAnsi="Times New Roman" w:cs="Times New Roman"/>
          <w:sz w:val="24"/>
          <w:szCs w:val="24"/>
        </w:rPr>
      </w:pPr>
    </w:p>
    <w:p w:rsidR="001540AF" w:rsidRDefault="001540AF" w:rsidP="003054D7">
      <w:pPr>
        <w:rPr>
          <w:rFonts w:ascii="Times New Roman" w:hAnsi="Times New Roman" w:cs="Times New Roman"/>
          <w:sz w:val="24"/>
          <w:szCs w:val="24"/>
        </w:rPr>
      </w:pPr>
    </w:p>
    <w:p w:rsidR="001540AF" w:rsidRDefault="001540AF" w:rsidP="003054D7">
      <w:pPr>
        <w:rPr>
          <w:rFonts w:ascii="Times New Roman" w:hAnsi="Times New Roman" w:cs="Times New Roman"/>
          <w:sz w:val="24"/>
          <w:szCs w:val="24"/>
        </w:rPr>
      </w:pPr>
    </w:p>
    <w:p w:rsidR="001540AF" w:rsidRDefault="001540AF" w:rsidP="003054D7">
      <w:pPr>
        <w:rPr>
          <w:rFonts w:ascii="Times New Roman" w:hAnsi="Times New Roman" w:cs="Times New Roman"/>
          <w:sz w:val="24"/>
          <w:szCs w:val="24"/>
        </w:rPr>
      </w:pPr>
    </w:p>
    <w:p w:rsidR="001540AF" w:rsidRDefault="001540AF" w:rsidP="003054D7">
      <w:pPr>
        <w:rPr>
          <w:rFonts w:ascii="Times New Roman" w:hAnsi="Times New Roman" w:cs="Times New Roman"/>
          <w:sz w:val="24"/>
          <w:szCs w:val="24"/>
        </w:rPr>
      </w:pPr>
    </w:p>
    <w:p w:rsidR="001540AF" w:rsidRDefault="001540AF" w:rsidP="003054D7">
      <w:pPr>
        <w:rPr>
          <w:rFonts w:ascii="Times New Roman" w:hAnsi="Times New Roman" w:cs="Times New Roman"/>
          <w:sz w:val="24"/>
          <w:szCs w:val="24"/>
        </w:rPr>
      </w:pPr>
    </w:p>
    <w:p w:rsidR="001540AF" w:rsidRDefault="001540AF" w:rsidP="003054D7">
      <w:pPr>
        <w:rPr>
          <w:rFonts w:ascii="Times New Roman" w:hAnsi="Times New Roman" w:cs="Times New Roman"/>
          <w:sz w:val="24"/>
          <w:szCs w:val="24"/>
        </w:rPr>
      </w:pPr>
    </w:p>
    <w:p w:rsidR="001540AF" w:rsidRDefault="001540AF" w:rsidP="003054D7">
      <w:pPr>
        <w:rPr>
          <w:rFonts w:ascii="Times New Roman" w:hAnsi="Times New Roman" w:cs="Times New Roman"/>
          <w:sz w:val="24"/>
          <w:szCs w:val="24"/>
        </w:rPr>
      </w:pPr>
    </w:p>
    <w:p w:rsidR="001540AF" w:rsidRDefault="001540AF" w:rsidP="003054D7">
      <w:pPr>
        <w:rPr>
          <w:rFonts w:ascii="Times New Roman" w:hAnsi="Times New Roman" w:cs="Times New Roman"/>
          <w:sz w:val="24"/>
          <w:szCs w:val="24"/>
        </w:rPr>
      </w:pPr>
    </w:p>
    <w:p w:rsidR="001540AF" w:rsidRDefault="001540AF" w:rsidP="003054D7">
      <w:pPr>
        <w:rPr>
          <w:rFonts w:ascii="Times New Roman" w:hAnsi="Times New Roman" w:cs="Times New Roman"/>
          <w:sz w:val="24"/>
          <w:szCs w:val="24"/>
        </w:rPr>
      </w:pPr>
    </w:p>
    <w:p w:rsidR="001540AF" w:rsidRDefault="001540AF" w:rsidP="003054D7">
      <w:pPr>
        <w:rPr>
          <w:rFonts w:ascii="Times New Roman" w:hAnsi="Times New Roman" w:cs="Times New Roman"/>
          <w:sz w:val="24"/>
          <w:szCs w:val="24"/>
        </w:rPr>
      </w:pPr>
    </w:p>
    <w:p w:rsidR="001540AF" w:rsidRDefault="001540AF" w:rsidP="003054D7">
      <w:pPr>
        <w:rPr>
          <w:rFonts w:ascii="Times New Roman" w:hAnsi="Times New Roman" w:cs="Times New Roman"/>
          <w:sz w:val="24"/>
          <w:szCs w:val="24"/>
        </w:rPr>
      </w:pPr>
    </w:p>
    <w:p w:rsidR="005E48B1" w:rsidRDefault="00847CF6" w:rsidP="003054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</w:t>
      </w:r>
      <w:r w:rsidR="005E48B1">
        <w:rPr>
          <w:rFonts w:ascii="Times New Roman" w:hAnsi="Times New Roman" w:cs="Times New Roman"/>
          <w:sz w:val="24"/>
          <w:szCs w:val="24"/>
        </w:rPr>
        <w:t xml:space="preserve"> primo </w:t>
      </w:r>
      <w:r>
        <w:rPr>
          <w:rFonts w:ascii="Times New Roman" w:hAnsi="Times New Roman" w:cs="Times New Roman"/>
          <w:sz w:val="24"/>
          <w:szCs w:val="24"/>
        </w:rPr>
        <w:t>report</w:t>
      </w:r>
      <w:r w:rsidR="005E48B1">
        <w:rPr>
          <w:rFonts w:ascii="Times New Roman" w:hAnsi="Times New Roman" w:cs="Times New Roman"/>
          <w:sz w:val="24"/>
          <w:szCs w:val="24"/>
        </w:rPr>
        <w:t xml:space="preserve"> </w:t>
      </w:r>
      <w:r w:rsidR="00E70AE4" w:rsidRPr="00EA4726">
        <w:rPr>
          <w:rFonts w:ascii="Times New Roman" w:hAnsi="Times New Roman" w:cs="Times New Roman"/>
          <w:b/>
          <w:sz w:val="24"/>
          <w:szCs w:val="24"/>
        </w:rPr>
        <w:t>1.</w:t>
      </w:r>
      <w:r w:rsidR="009F2C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0AE4" w:rsidRPr="00EA4726">
        <w:rPr>
          <w:rFonts w:ascii="Times New Roman" w:hAnsi="Times New Roman" w:cs="Times New Roman"/>
          <w:b/>
          <w:sz w:val="24"/>
          <w:szCs w:val="24"/>
        </w:rPr>
        <w:t>DSV</w:t>
      </w:r>
      <w:r w:rsidR="009F2C89">
        <w:rPr>
          <w:rFonts w:ascii="Times New Roman" w:hAnsi="Times New Roman" w:cs="Times New Roman"/>
          <w:b/>
          <w:sz w:val="24"/>
          <w:szCs w:val="24"/>
        </w:rPr>
        <w:t xml:space="preserve"> INGRESSO</w:t>
      </w:r>
      <w:r w:rsidR="00E70AE4" w:rsidRPr="00EA4726">
        <w:rPr>
          <w:rFonts w:ascii="Times New Roman" w:hAnsi="Times New Roman" w:cs="Times New Roman"/>
          <w:b/>
          <w:sz w:val="24"/>
          <w:szCs w:val="24"/>
        </w:rPr>
        <w:t>_ANDAMENTO_IMMATRICOLATI/ISCRITTI_</w:t>
      </w:r>
      <w:r w:rsidR="003C1619">
        <w:rPr>
          <w:rFonts w:ascii="Times New Roman" w:hAnsi="Times New Roman" w:cs="Times New Roman"/>
          <w:b/>
          <w:sz w:val="24"/>
          <w:szCs w:val="24"/>
        </w:rPr>
        <w:t>I</w:t>
      </w:r>
      <w:r w:rsidR="00E70AE4" w:rsidRPr="00EA4726">
        <w:rPr>
          <w:rFonts w:ascii="Times New Roman" w:hAnsi="Times New Roman" w:cs="Times New Roman"/>
          <w:b/>
          <w:sz w:val="24"/>
          <w:szCs w:val="24"/>
        </w:rPr>
        <w:t>_ANNO</w:t>
      </w:r>
      <w:r w:rsidR="00E70AE4">
        <w:rPr>
          <w:rFonts w:ascii="Times New Roman" w:hAnsi="Times New Roman" w:cs="Times New Roman"/>
          <w:sz w:val="24"/>
          <w:szCs w:val="24"/>
        </w:rPr>
        <w:t xml:space="preserve"> </w:t>
      </w:r>
      <w:r w:rsidR="005E48B1">
        <w:rPr>
          <w:rFonts w:ascii="Times New Roman" w:hAnsi="Times New Roman" w:cs="Times New Roman"/>
          <w:sz w:val="24"/>
          <w:szCs w:val="24"/>
        </w:rPr>
        <w:t>permett</w:t>
      </w:r>
      <w:r w:rsidR="0077007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di </w:t>
      </w:r>
      <w:r w:rsidR="005E48B1">
        <w:rPr>
          <w:rFonts w:ascii="Times New Roman" w:hAnsi="Times New Roman" w:cs="Times New Roman"/>
          <w:sz w:val="24"/>
          <w:szCs w:val="24"/>
        </w:rPr>
        <w:t xml:space="preserve">analizzare il trend delle immatricolazioni e iscrizioni al I anno per un </w:t>
      </w:r>
      <w:proofErr w:type="spellStart"/>
      <w:r w:rsidR="005E48B1">
        <w:rPr>
          <w:rFonts w:ascii="Times New Roman" w:hAnsi="Times New Roman" w:cs="Times New Roman"/>
          <w:sz w:val="24"/>
          <w:szCs w:val="24"/>
        </w:rPr>
        <w:t>range</w:t>
      </w:r>
      <w:proofErr w:type="spellEnd"/>
      <w:r w:rsidR="005E48B1">
        <w:rPr>
          <w:rFonts w:ascii="Times New Roman" w:hAnsi="Times New Roman" w:cs="Times New Roman"/>
          <w:sz w:val="24"/>
          <w:szCs w:val="24"/>
        </w:rPr>
        <w:t xml:space="preserve"> di anni accademici.</w:t>
      </w:r>
    </w:p>
    <w:p w:rsidR="00715580" w:rsidRDefault="001540AF" w:rsidP="00847CF6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30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580" w:rsidRDefault="00715580" w:rsidP="00847CF6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715580" w:rsidRDefault="00715580" w:rsidP="00847CF6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715580" w:rsidRDefault="00715580" w:rsidP="00847CF6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715580" w:rsidRDefault="00715580" w:rsidP="00847CF6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715580" w:rsidRDefault="00715580" w:rsidP="00847CF6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715580" w:rsidRDefault="00715580" w:rsidP="00847CF6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715580" w:rsidRDefault="00715580" w:rsidP="00847CF6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715580" w:rsidRDefault="00715580" w:rsidP="00847CF6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715580" w:rsidRDefault="00715580" w:rsidP="00847CF6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715580" w:rsidRDefault="00715580" w:rsidP="00847CF6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1540AF" w:rsidRDefault="001540AF" w:rsidP="00847CF6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1540AF" w:rsidRDefault="001540AF" w:rsidP="00847CF6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1540AF" w:rsidRDefault="001540AF" w:rsidP="00847CF6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1540AF" w:rsidRDefault="001540AF" w:rsidP="00847CF6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53306C" w:rsidRDefault="00AD6DA4" w:rsidP="00847CF6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Nella cartella  </w:t>
      </w:r>
      <w:r w:rsidRPr="00AD6DA4">
        <w:rPr>
          <w:rFonts w:ascii="Times New Roman" w:hAnsi="Times New Roman" w:cs="Times New Roman"/>
          <w:b/>
          <w:sz w:val="24"/>
          <w:szCs w:val="24"/>
        </w:rPr>
        <w:t>1.1 INGRESSO_IMMATRICOLATI_PER_PROVENIENZA</w:t>
      </w:r>
      <w:r w:rsidR="0053306C">
        <w:rPr>
          <w:rFonts w:ascii="Times New Roman" w:hAnsi="Times New Roman" w:cs="Times New Roman"/>
          <w:sz w:val="24"/>
          <w:szCs w:val="24"/>
        </w:rPr>
        <w:t>:</w:t>
      </w:r>
    </w:p>
    <w:p w:rsidR="00715580" w:rsidRDefault="00157286" w:rsidP="00847CF6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17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580" w:rsidRPr="00715580" w:rsidRDefault="00715580" w:rsidP="00847CF6">
      <w:pPr>
        <w:ind w:left="708" w:hanging="708"/>
        <w:rPr>
          <w:rFonts w:ascii="Times New Roman" w:hAnsi="Times New Roman" w:cs="Times New Roman"/>
          <w:sz w:val="24"/>
          <w:szCs w:val="24"/>
        </w:rPr>
      </w:pPr>
      <w:r w:rsidRPr="00715580">
        <w:rPr>
          <w:rFonts w:ascii="Times New Roman" w:hAnsi="Times New Roman" w:cs="Times New Roman"/>
          <w:sz w:val="24"/>
          <w:szCs w:val="24"/>
        </w:rPr>
        <w:t>Tr</w:t>
      </w:r>
      <w:r>
        <w:rPr>
          <w:rFonts w:ascii="Times New Roman" w:hAnsi="Times New Roman" w:cs="Times New Roman"/>
          <w:sz w:val="24"/>
          <w:szCs w:val="24"/>
        </w:rPr>
        <w:t>ovate tutti i report relativi alla provenienza geografica e scolastica degli immatricolati.</w:t>
      </w:r>
    </w:p>
    <w:p w:rsidR="00120FD3" w:rsidRDefault="00120FD3" w:rsidP="00312715">
      <w:pPr>
        <w:rPr>
          <w:rFonts w:ascii="Times New Roman" w:hAnsi="Times New Roman" w:cs="Times New Roman"/>
          <w:b/>
          <w:sz w:val="24"/>
          <w:szCs w:val="24"/>
        </w:rPr>
      </w:pPr>
    </w:p>
    <w:p w:rsidR="00312715" w:rsidRPr="0066391B" w:rsidRDefault="005E48B1" w:rsidP="00312715">
      <w:pPr>
        <w:rPr>
          <w:rFonts w:ascii="Times New Roman" w:hAnsi="Times New Roman" w:cs="Times New Roman"/>
          <w:b/>
          <w:sz w:val="24"/>
          <w:szCs w:val="24"/>
        </w:rPr>
      </w:pPr>
      <w:r w:rsidRPr="00EA4726">
        <w:rPr>
          <w:rFonts w:ascii="Times New Roman" w:hAnsi="Times New Roman" w:cs="Times New Roman"/>
          <w:b/>
          <w:sz w:val="24"/>
          <w:szCs w:val="24"/>
        </w:rPr>
        <w:t xml:space="preserve">Scuola </w:t>
      </w:r>
      <w:r w:rsidR="0053306C" w:rsidRPr="00EA4726">
        <w:rPr>
          <w:rFonts w:ascii="Times New Roman" w:hAnsi="Times New Roman" w:cs="Times New Roman"/>
          <w:b/>
          <w:sz w:val="24"/>
          <w:szCs w:val="24"/>
        </w:rPr>
        <w:t xml:space="preserve">Superiore </w:t>
      </w:r>
      <w:r w:rsidR="00B44610" w:rsidRPr="00EA4726">
        <w:rPr>
          <w:rFonts w:ascii="Times New Roman" w:hAnsi="Times New Roman" w:cs="Times New Roman"/>
          <w:b/>
          <w:sz w:val="24"/>
          <w:szCs w:val="24"/>
        </w:rPr>
        <w:t>(1.</w:t>
      </w:r>
      <w:r w:rsidR="00D77BC3">
        <w:rPr>
          <w:rFonts w:ascii="Times New Roman" w:hAnsi="Times New Roman" w:cs="Times New Roman"/>
          <w:b/>
          <w:sz w:val="24"/>
          <w:szCs w:val="24"/>
        </w:rPr>
        <w:t>1.4</w:t>
      </w:r>
      <w:r w:rsidR="00B44610" w:rsidRPr="00EA4726">
        <w:rPr>
          <w:rFonts w:ascii="Times New Roman" w:hAnsi="Times New Roman" w:cs="Times New Roman"/>
          <w:b/>
          <w:sz w:val="24"/>
          <w:szCs w:val="24"/>
        </w:rPr>
        <w:t>)</w:t>
      </w:r>
      <w:r w:rsidR="00924C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2715">
        <w:rPr>
          <w:rFonts w:ascii="Times New Roman" w:hAnsi="Times New Roman" w:cs="Times New Roman"/>
          <w:b/>
          <w:sz w:val="24"/>
          <w:szCs w:val="24"/>
        </w:rPr>
        <w:tab/>
      </w:r>
      <w:r w:rsidR="00D77BC3">
        <w:rPr>
          <w:rFonts w:ascii="Times New Roman" w:hAnsi="Times New Roman" w:cs="Times New Roman"/>
          <w:b/>
          <w:sz w:val="24"/>
          <w:szCs w:val="24"/>
        </w:rPr>
        <w:tab/>
      </w:r>
      <w:r w:rsidR="00D77BC3">
        <w:rPr>
          <w:rFonts w:ascii="Times New Roman" w:hAnsi="Times New Roman" w:cs="Times New Roman"/>
          <w:b/>
          <w:sz w:val="24"/>
          <w:szCs w:val="24"/>
        </w:rPr>
        <w:tab/>
      </w:r>
      <w:r w:rsidR="00D77BC3">
        <w:rPr>
          <w:rFonts w:ascii="Times New Roman" w:hAnsi="Times New Roman" w:cs="Times New Roman"/>
          <w:sz w:val="24"/>
          <w:szCs w:val="24"/>
        </w:rPr>
        <w:t>S</w:t>
      </w:r>
      <w:r w:rsidR="00312715" w:rsidRPr="008F3EA4">
        <w:rPr>
          <w:rFonts w:ascii="Times New Roman" w:hAnsi="Times New Roman" w:cs="Times New Roman"/>
          <w:sz w:val="24"/>
          <w:szCs w:val="24"/>
        </w:rPr>
        <w:t xml:space="preserve">tudenti immatricolati alle lauree </w:t>
      </w:r>
      <w:r w:rsidR="00312715">
        <w:rPr>
          <w:rFonts w:ascii="Times New Roman" w:hAnsi="Times New Roman" w:cs="Times New Roman"/>
          <w:sz w:val="24"/>
          <w:szCs w:val="24"/>
        </w:rPr>
        <w:tab/>
      </w:r>
      <w:r w:rsidR="00312715">
        <w:rPr>
          <w:rFonts w:ascii="Times New Roman" w:hAnsi="Times New Roman" w:cs="Times New Roman"/>
          <w:sz w:val="24"/>
          <w:szCs w:val="24"/>
        </w:rPr>
        <w:tab/>
      </w:r>
      <w:r w:rsidR="00312715">
        <w:rPr>
          <w:rFonts w:ascii="Times New Roman" w:hAnsi="Times New Roman" w:cs="Times New Roman"/>
          <w:sz w:val="24"/>
          <w:szCs w:val="24"/>
        </w:rPr>
        <w:tab/>
      </w:r>
      <w:r w:rsidR="00312715">
        <w:rPr>
          <w:rFonts w:ascii="Times New Roman" w:hAnsi="Times New Roman" w:cs="Times New Roman"/>
          <w:sz w:val="24"/>
          <w:szCs w:val="24"/>
        </w:rPr>
        <w:tab/>
      </w:r>
      <w:r w:rsidR="00D77BC3">
        <w:rPr>
          <w:rFonts w:ascii="Times New Roman" w:hAnsi="Times New Roman" w:cs="Times New Roman"/>
          <w:sz w:val="24"/>
          <w:szCs w:val="24"/>
        </w:rPr>
        <w:tab/>
      </w:r>
      <w:r w:rsidR="00D77BC3">
        <w:rPr>
          <w:rFonts w:ascii="Times New Roman" w:hAnsi="Times New Roman" w:cs="Times New Roman"/>
          <w:sz w:val="24"/>
          <w:szCs w:val="24"/>
        </w:rPr>
        <w:tab/>
      </w:r>
      <w:r w:rsidR="00D77BC3">
        <w:rPr>
          <w:rFonts w:ascii="Times New Roman" w:hAnsi="Times New Roman" w:cs="Times New Roman"/>
          <w:sz w:val="24"/>
          <w:szCs w:val="24"/>
        </w:rPr>
        <w:tab/>
      </w:r>
      <w:r w:rsidR="00D77BC3">
        <w:rPr>
          <w:rFonts w:ascii="Times New Roman" w:hAnsi="Times New Roman" w:cs="Times New Roman"/>
          <w:sz w:val="24"/>
          <w:szCs w:val="24"/>
        </w:rPr>
        <w:tab/>
      </w:r>
      <w:r w:rsidR="00D77BC3">
        <w:rPr>
          <w:rFonts w:ascii="Times New Roman" w:hAnsi="Times New Roman" w:cs="Times New Roman"/>
          <w:sz w:val="24"/>
          <w:szCs w:val="24"/>
        </w:rPr>
        <w:tab/>
      </w:r>
      <w:r w:rsidR="00312715" w:rsidRPr="008F3EA4">
        <w:rPr>
          <w:rFonts w:ascii="Times New Roman" w:hAnsi="Times New Roman" w:cs="Times New Roman"/>
          <w:sz w:val="24"/>
          <w:szCs w:val="24"/>
        </w:rPr>
        <w:t xml:space="preserve">del tipo </w:t>
      </w:r>
      <w:r w:rsidR="00312715" w:rsidRPr="0066391B">
        <w:rPr>
          <w:rFonts w:ascii="Times New Roman" w:hAnsi="Times New Roman" w:cs="Times New Roman"/>
          <w:b/>
          <w:sz w:val="24"/>
          <w:szCs w:val="24"/>
        </w:rPr>
        <w:t>L/LT-LM5-LM6-LC5-LC6</w:t>
      </w:r>
    </w:p>
    <w:p w:rsidR="00357009" w:rsidRDefault="005E48B1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  <w:r w:rsidRPr="00EA4726">
        <w:rPr>
          <w:rFonts w:ascii="Times New Roman" w:hAnsi="Times New Roman" w:cs="Times New Roman"/>
          <w:b/>
          <w:sz w:val="24"/>
          <w:szCs w:val="24"/>
        </w:rPr>
        <w:t xml:space="preserve">Ateneo di Provenienza </w:t>
      </w:r>
      <w:r w:rsidR="0066391B" w:rsidRPr="00EA4726">
        <w:rPr>
          <w:rFonts w:ascii="Times New Roman" w:hAnsi="Times New Roman" w:cs="Times New Roman"/>
          <w:b/>
          <w:sz w:val="24"/>
          <w:szCs w:val="24"/>
        </w:rPr>
        <w:t>(1.</w:t>
      </w:r>
      <w:r w:rsidR="00D77BC3">
        <w:rPr>
          <w:rFonts w:ascii="Times New Roman" w:hAnsi="Times New Roman" w:cs="Times New Roman"/>
          <w:b/>
          <w:sz w:val="24"/>
          <w:szCs w:val="24"/>
        </w:rPr>
        <w:t>1.</w:t>
      </w:r>
      <w:r w:rsidR="0066391B" w:rsidRPr="00EA4726">
        <w:rPr>
          <w:rFonts w:ascii="Times New Roman" w:hAnsi="Times New Roman" w:cs="Times New Roman"/>
          <w:b/>
          <w:sz w:val="24"/>
          <w:szCs w:val="24"/>
        </w:rPr>
        <w:t xml:space="preserve">5) </w:t>
      </w:r>
      <w:r w:rsidR="00D77BC3">
        <w:rPr>
          <w:rFonts w:ascii="Times New Roman" w:hAnsi="Times New Roman" w:cs="Times New Roman"/>
          <w:b/>
          <w:sz w:val="24"/>
          <w:szCs w:val="24"/>
        </w:rPr>
        <w:tab/>
      </w:r>
      <w:r w:rsidR="00D77BC3">
        <w:rPr>
          <w:rFonts w:ascii="Times New Roman" w:hAnsi="Times New Roman" w:cs="Times New Roman"/>
          <w:b/>
          <w:sz w:val="24"/>
          <w:szCs w:val="24"/>
        </w:rPr>
        <w:tab/>
      </w:r>
      <w:r w:rsidRPr="00EA4726">
        <w:rPr>
          <w:rFonts w:ascii="Times New Roman" w:hAnsi="Times New Roman" w:cs="Times New Roman"/>
          <w:b/>
          <w:sz w:val="24"/>
          <w:szCs w:val="24"/>
        </w:rPr>
        <w:t>(</w:t>
      </w:r>
      <w:r w:rsidR="0053306C" w:rsidRPr="00770076">
        <w:rPr>
          <w:rFonts w:ascii="Times New Roman" w:hAnsi="Times New Roman" w:cs="Times New Roman"/>
          <w:sz w:val="24"/>
          <w:szCs w:val="24"/>
        </w:rPr>
        <w:t>solo Tipo_Corso=</w:t>
      </w:r>
      <w:r w:rsidR="0053306C" w:rsidRPr="00770076">
        <w:rPr>
          <w:rFonts w:ascii="Times New Roman" w:hAnsi="Times New Roman" w:cs="Times New Roman"/>
          <w:b/>
          <w:sz w:val="24"/>
          <w:szCs w:val="24"/>
        </w:rPr>
        <w:t>LM</w:t>
      </w:r>
      <w:r w:rsidRPr="00EA4726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AE2595" w:rsidRDefault="00AE2595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  <w:r w:rsidRPr="00EA4726">
        <w:rPr>
          <w:rFonts w:ascii="Times New Roman" w:hAnsi="Times New Roman" w:cs="Times New Roman"/>
          <w:b/>
          <w:sz w:val="24"/>
          <w:szCs w:val="24"/>
        </w:rPr>
        <w:t>Scuola Superiore (1.</w:t>
      </w:r>
      <w:r>
        <w:rPr>
          <w:rFonts w:ascii="Times New Roman" w:hAnsi="Times New Roman" w:cs="Times New Roman"/>
          <w:b/>
          <w:sz w:val="24"/>
          <w:szCs w:val="24"/>
        </w:rPr>
        <w:t>1.6</w:t>
      </w:r>
      <w:r w:rsidRPr="00EA4726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A4726">
        <w:rPr>
          <w:rFonts w:ascii="Times New Roman" w:hAnsi="Times New Roman" w:cs="Times New Roman"/>
          <w:b/>
          <w:sz w:val="24"/>
          <w:szCs w:val="24"/>
        </w:rPr>
        <w:t>(</w:t>
      </w:r>
      <w:r w:rsidRPr="00770076">
        <w:rPr>
          <w:rFonts w:ascii="Times New Roman" w:hAnsi="Times New Roman" w:cs="Times New Roman"/>
          <w:sz w:val="24"/>
          <w:szCs w:val="24"/>
        </w:rPr>
        <w:t>solo Tipo_Corso=</w:t>
      </w:r>
      <w:r w:rsidRPr="00770076">
        <w:rPr>
          <w:rFonts w:ascii="Times New Roman" w:hAnsi="Times New Roman" w:cs="Times New Roman"/>
          <w:b/>
          <w:sz w:val="24"/>
          <w:szCs w:val="24"/>
        </w:rPr>
        <w:t>LM</w:t>
      </w:r>
      <w:r w:rsidRPr="00EA4726">
        <w:rPr>
          <w:rFonts w:ascii="Times New Roman" w:hAnsi="Times New Roman" w:cs="Times New Roman"/>
          <w:b/>
          <w:sz w:val="24"/>
          <w:szCs w:val="24"/>
        </w:rPr>
        <w:t>)</w:t>
      </w:r>
    </w:p>
    <w:p w:rsidR="00120FD3" w:rsidRDefault="00120FD3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120FD3" w:rsidRDefault="00120FD3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D77BC3" w:rsidRDefault="00D77BC3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D77BC3" w:rsidRDefault="00D77BC3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D77BC3" w:rsidRDefault="00D77BC3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D77BC3" w:rsidRDefault="00D77BC3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D77BC3" w:rsidRDefault="00D77BC3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D77BC3" w:rsidRDefault="00D77BC3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D77BC3" w:rsidRDefault="00D77BC3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D77BC3" w:rsidRDefault="00D77BC3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9C3A16" w:rsidRDefault="009C3A16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</w:t>
      </w:r>
      <w:r w:rsidR="007A3396" w:rsidRPr="007A3396">
        <w:rPr>
          <w:rFonts w:ascii="Times New Roman" w:hAnsi="Times New Roman" w:cs="Times New Roman"/>
          <w:b/>
          <w:sz w:val="24"/>
          <w:szCs w:val="24"/>
        </w:rPr>
        <w:t>Report 2.</w:t>
      </w:r>
      <w:r w:rsidR="00B06D32">
        <w:rPr>
          <w:rFonts w:ascii="Times New Roman" w:hAnsi="Times New Roman" w:cs="Times New Roman"/>
          <w:sz w:val="24"/>
          <w:szCs w:val="24"/>
        </w:rPr>
        <w:t xml:space="preserve"> </w:t>
      </w:r>
      <w:r w:rsidR="007A3396">
        <w:rPr>
          <w:rFonts w:ascii="Times New Roman" w:hAnsi="Times New Roman" w:cs="Times New Roman"/>
          <w:sz w:val="24"/>
          <w:szCs w:val="24"/>
        </w:rPr>
        <w:t>d</w:t>
      </w:r>
      <w:r w:rsidR="00B06D32">
        <w:rPr>
          <w:rFonts w:ascii="Times New Roman" w:hAnsi="Times New Roman" w:cs="Times New Roman"/>
          <w:sz w:val="24"/>
          <w:szCs w:val="24"/>
        </w:rPr>
        <w:t>enominati PERCORSO</w:t>
      </w:r>
      <w:r>
        <w:rPr>
          <w:rFonts w:ascii="Times New Roman" w:hAnsi="Times New Roman" w:cs="Times New Roman"/>
          <w:sz w:val="24"/>
          <w:szCs w:val="24"/>
        </w:rPr>
        <w:t xml:space="preserve"> vi permettono di analizzare i risultati del percorso di studio.</w:t>
      </w:r>
    </w:p>
    <w:p w:rsidR="009443EC" w:rsidRDefault="009443EC" w:rsidP="006F3831">
      <w:pPr>
        <w:rPr>
          <w:rFonts w:ascii="Times New Roman" w:hAnsi="Times New Roman" w:cs="Times New Roman"/>
          <w:sz w:val="24"/>
          <w:szCs w:val="24"/>
        </w:rPr>
      </w:pPr>
    </w:p>
    <w:p w:rsidR="009443EC" w:rsidRDefault="009443EC" w:rsidP="006F3831">
      <w:pPr>
        <w:rPr>
          <w:rFonts w:ascii="Times New Roman" w:hAnsi="Times New Roman" w:cs="Times New Roman"/>
          <w:sz w:val="24"/>
          <w:szCs w:val="24"/>
        </w:rPr>
      </w:pPr>
    </w:p>
    <w:p w:rsidR="009C3A16" w:rsidRDefault="0009215E" w:rsidP="006F3831">
      <w:pPr>
        <w:rPr>
          <w:rFonts w:ascii="Times New Roman" w:hAnsi="Times New Roman" w:cs="Times New Roman"/>
          <w:sz w:val="24"/>
          <w:szCs w:val="24"/>
        </w:rPr>
      </w:pPr>
      <w:r w:rsidRPr="0009215E">
        <w:rPr>
          <w:rFonts w:ascii="Times New Roman" w:hAnsi="Times New Roman" w:cs="Times New Roman"/>
          <w:b/>
          <w:sz w:val="24"/>
          <w:szCs w:val="24"/>
        </w:rPr>
        <w:t>Report</w:t>
      </w:r>
      <w:r w:rsidR="00963A07" w:rsidRPr="000921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3A16">
        <w:rPr>
          <w:rFonts w:ascii="Times New Roman" w:hAnsi="Times New Roman" w:cs="Times New Roman"/>
          <w:sz w:val="24"/>
          <w:szCs w:val="24"/>
        </w:rPr>
        <w:t xml:space="preserve"> </w:t>
      </w:r>
      <w:r w:rsidR="009C3A16" w:rsidRPr="002A7502">
        <w:rPr>
          <w:rFonts w:ascii="Times New Roman" w:hAnsi="Times New Roman" w:cs="Times New Roman"/>
          <w:b/>
          <w:sz w:val="24"/>
          <w:szCs w:val="24"/>
        </w:rPr>
        <w:t>2.1</w:t>
      </w:r>
      <w:r w:rsidR="007700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3A16">
        <w:rPr>
          <w:rFonts w:ascii="Times New Roman" w:hAnsi="Times New Roman" w:cs="Times New Roman"/>
          <w:sz w:val="24"/>
          <w:szCs w:val="24"/>
        </w:rPr>
        <w:t>avete l’evid</w:t>
      </w:r>
      <w:r w:rsidR="00CF529D">
        <w:rPr>
          <w:rFonts w:ascii="Times New Roman" w:hAnsi="Times New Roman" w:cs="Times New Roman"/>
          <w:sz w:val="24"/>
          <w:szCs w:val="24"/>
        </w:rPr>
        <w:t xml:space="preserve">enza per ogni </w:t>
      </w:r>
      <w:r w:rsidR="001540AF">
        <w:rPr>
          <w:rFonts w:ascii="Times New Roman" w:hAnsi="Times New Roman" w:cs="Times New Roman"/>
          <w:sz w:val="24"/>
          <w:szCs w:val="24"/>
        </w:rPr>
        <w:t>coorte di immatricolazione in base alle attività didattiche</w:t>
      </w:r>
      <w:r w:rsidR="008D457E">
        <w:rPr>
          <w:rFonts w:ascii="Times New Roman" w:hAnsi="Times New Roman" w:cs="Times New Roman"/>
          <w:sz w:val="24"/>
          <w:szCs w:val="24"/>
        </w:rPr>
        <w:t xml:space="preserve"> del</w:t>
      </w:r>
      <w:r w:rsidR="009C3A16">
        <w:rPr>
          <w:rFonts w:ascii="Times New Roman" w:hAnsi="Times New Roman" w:cs="Times New Roman"/>
          <w:sz w:val="24"/>
          <w:szCs w:val="24"/>
        </w:rPr>
        <w:t xml:space="preserve"> numero di esami sostenibili e quelli rea</w:t>
      </w:r>
      <w:r w:rsidR="008D457E">
        <w:rPr>
          <w:rFonts w:ascii="Times New Roman" w:hAnsi="Times New Roman" w:cs="Times New Roman"/>
          <w:sz w:val="24"/>
          <w:szCs w:val="24"/>
        </w:rPr>
        <w:t>lmente sostenuti dagli studenti con il voto medio.</w:t>
      </w:r>
    </w:p>
    <w:p w:rsidR="001540AF" w:rsidRDefault="001540AF" w:rsidP="006F38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54" w:rsidRDefault="00E33E54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F21C39" w:rsidRDefault="00F21C39" w:rsidP="00AC1CDC">
      <w:pPr>
        <w:rPr>
          <w:rFonts w:ascii="Times New Roman" w:hAnsi="Times New Roman" w:cs="Times New Roman"/>
          <w:sz w:val="24"/>
          <w:szCs w:val="24"/>
        </w:rPr>
      </w:pPr>
    </w:p>
    <w:p w:rsidR="00F21C39" w:rsidRDefault="00F21C39" w:rsidP="00AC1CDC">
      <w:pPr>
        <w:rPr>
          <w:rFonts w:ascii="Times New Roman" w:hAnsi="Times New Roman" w:cs="Times New Roman"/>
          <w:sz w:val="24"/>
          <w:szCs w:val="24"/>
        </w:rPr>
      </w:pPr>
    </w:p>
    <w:p w:rsidR="00F21C39" w:rsidRDefault="00F21C39" w:rsidP="00AC1CDC">
      <w:pPr>
        <w:rPr>
          <w:rFonts w:ascii="Times New Roman" w:hAnsi="Times New Roman" w:cs="Times New Roman"/>
          <w:sz w:val="24"/>
          <w:szCs w:val="24"/>
        </w:rPr>
      </w:pPr>
    </w:p>
    <w:p w:rsidR="00F21C39" w:rsidRDefault="00F21C39" w:rsidP="00AC1CDC">
      <w:pPr>
        <w:rPr>
          <w:rFonts w:ascii="Times New Roman" w:hAnsi="Times New Roman" w:cs="Times New Roman"/>
          <w:sz w:val="24"/>
          <w:szCs w:val="24"/>
        </w:rPr>
      </w:pPr>
    </w:p>
    <w:p w:rsidR="00F21C39" w:rsidRDefault="00F21C39" w:rsidP="00AC1CDC">
      <w:pPr>
        <w:rPr>
          <w:rFonts w:ascii="Times New Roman" w:hAnsi="Times New Roman" w:cs="Times New Roman"/>
          <w:sz w:val="24"/>
          <w:szCs w:val="24"/>
        </w:rPr>
      </w:pPr>
    </w:p>
    <w:p w:rsidR="00F21C39" w:rsidRDefault="00F21C39" w:rsidP="00AC1CDC">
      <w:pPr>
        <w:rPr>
          <w:rFonts w:ascii="Times New Roman" w:hAnsi="Times New Roman" w:cs="Times New Roman"/>
          <w:sz w:val="24"/>
          <w:szCs w:val="24"/>
        </w:rPr>
      </w:pPr>
    </w:p>
    <w:p w:rsidR="00F21C39" w:rsidRDefault="00F21C39" w:rsidP="00AC1CDC">
      <w:pPr>
        <w:rPr>
          <w:rFonts w:ascii="Times New Roman" w:hAnsi="Times New Roman" w:cs="Times New Roman"/>
          <w:sz w:val="24"/>
          <w:szCs w:val="24"/>
        </w:rPr>
      </w:pPr>
    </w:p>
    <w:p w:rsidR="00F21C39" w:rsidRDefault="00F21C39" w:rsidP="00AC1CDC">
      <w:pPr>
        <w:rPr>
          <w:rFonts w:ascii="Times New Roman" w:hAnsi="Times New Roman" w:cs="Times New Roman"/>
          <w:sz w:val="24"/>
          <w:szCs w:val="24"/>
        </w:rPr>
      </w:pPr>
    </w:p>
    <w:p w:rsidR="00F21C39" w:rsidRDefault="00F21C39" w:rsidP="00AC1CDC">
      <w:pPr>
        <w:rPr>
          <w:rFonts w:ascii="Times New Roman" w:hAnsi="Times New Roman" w:cs="Times New Roman"/>
          <w:sz w:val="24"/>
          <w:szCs w:val="24"/>
        </w:rPr>
      </w:pPr>
    </w:p>
    <w:p w:rsidR="00F21C39" w:rsidRDefault="00F21C39" w:rsidP="00AC1CDC">
      <w:pPr>
        <w:rPr>
          <w:rFonts w:ascii="Times New Roman" w:hAnsi="Times New Roman" w:cs="Times New Roman"/>
          <w:sz w:val="24"/>
          <w:szCs w:val="24"/>
        </w:rPr>
      </w:pPr>
    </w:p>
    <w:p w:rsidR="00AC1CDC" w:rsidRDefault="00B13FDE" w:rsidP="00B453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Report </w:t>
      </w:r>
      <w:r w:rsidR="009C3A16" w:rsidRPr="00B06D32">
        <w:rPr>
          <w:rFonts w:ascii="Times New Roman" w:hAnsi="Times New Roman" w:cs="Times New Roman"/>
          <w:b/>
          <w:sz w:val="24"/>
          <w:szCs w:val="24"/>
        </w:rPr>
        <w:t xml:space="preserve">2.2 </w:t>
      </w:r>
      <w:r w:rsidR="009C3A16">
        <w:rPr>
          <w:rFonts w:ascii="Times New Roman" w:hAnsi="Times New Roman" w:cs="Times New Roman"/>
          <w:sz w:val="24"/>
          <w:szCs w:val="24"/>
        </w:rPr>
        <w:t>avete il numero dei laureati in cor</w:t>
      </w:r>
      <w:r w:rsidR="00B2186D">
        <w:rPr>
          <w:rFonts w:ascii="Times New Roman" w:hAnsi="Times New Roman" w:cs="Times New Roman"/>
          <w:sz w:val="24"/>
          <w:szCs w:val="24"/>
        </w:rPr>
        <w:t>s</w:t>
      </w:r>
      <w:r w:rsidR="00AC1CDC">
        <w:rPr>
          <w:rFonts w:ascii="Times New Roman" w:hAnsi="Times New Roman" w:cs="Times New Roman"/>
          <w:sz w:val="24"/>
          <w:szCs w:val="24"/>
        </w:rPr>
        <w:t>o e fuori corso del Corso di Studio (</w:t>
      </w:r>
      <w:proofErr w:type="spellStart"/>
      <w:r w:rsidR="00AC1CDC">
        <w:rPr>
          <w:rFonts w:ascii="Times New Roman" w:hAnsi="Times New Roman" w:cs="Times New Roman"/>
          <w:sz w:val="24"/>
          <w:szCs w:val="24"/>
        </w:rPr>
        <w:t>N=FUORI</w:t>
      </w:r>
      <w:proofErr w:type="spellEnd"/>
      <w:r w:rsidR="00AC1CDC">
        <w:rPr>
          <w:rFonts w:ascii="Times New Roman" w:hAnsi="Times New Roman" w:cs="Times New Roman"/>
          <w:sz w:val="24"/>
          <w:szCs w:val="24"/>
        </w:rPr>
        <w:t xml:space="preserve"> CORSO-S=IN CORSO)</w:t>
      </w:r>
    </w:p>
    <w:p w:rsidR="00AC1CDC" w:rsidRDefault="00CD2414" w:rsidP="00AC1C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margin-left:279.05pt;margin-top:196.15pt;width:55.5pt;height:15.2pt;z-index:251695104;mso-width-relative:margin;mso-height-relative:margin">
            <v:textbox>
              <w:txbxContent>
                <w:p w:rsidR="000A03EB" w:rsidRPr="00AC1CDC" w:rsidRDefault="000A03EB" w:rsidP="00B06D32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C1CDC">
                    <w:rPr>
                      <w:rFonts w:ascii="Times New Roman" w:hAnsi="Times New Roman" w:cs="Times New Roman"/>
                      <w:sz w:val="16"/>
                      <w:szCs w:val="16"/>
                    </w:rPr>
                    <w:t>IN CORSO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pict>
          <v:shape id="_x0000_s1065" type="#_x0000_t13" style="position:absolute;margin-left:259.2pt;margin-top:188.9pt;width:19.85pt;height:7.25pt;rotation:13339689fd;z-index:251694080" adj="16215,5382" fillcolor="yellow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pict>
          <v:shape id="_x0000_s1064" type="#_x0000_t13" style="position:absolute;margin-left:193.7pt;margin-top:188.9pt;width:19.85pt;height:7.25pt;rotation:-4327124fd;z-index:251693056" adj="16215,5382" fillcolor="yellow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pict>
          <v:shape id="_x0000_s1067" type="#_x0000_t202" style="position:absolute;margin-left:151.8pt;margin-top:218.6pt;width:74.05pt;height:18.2pt;z-index:251696128;mso-width-relative:margin;mso-height-relative:margin">
            <v:textbox>
              <w:txbxContent>
                <w:p w:rsidR="000A03EB" w:rsidRPr="00AC1CDC" w:rsidRDefault="000A03EB" w:rsidP="00B06D32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AC1CDC">
                    <w:rPr>
                      <w:rFonts w:ascii="Times New Roman" w:hAnsi="Times New Roman" w:cs="Times New Roman"/>
                      <w:sz w:val="16"/>
                      <w:szCs w:val="16"/>
                    </w:rPr>
                    <w:t>FUORI CORSO</w:t>
                  </w:r>
                </w:p>
                <w:p w:rsidR="000A03EB" w:rsidRDefault="000A03EB" w:rsidP="00B06D32"/>
              </w:txbxContent>
            </v:textbox>
          </v:shape>
        </w:pict>
      </w:r>
      <w:r w:rsidR="00B06D32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>
            <wp:extent cx="6120130" cy="3570076"/>
            <wp:effectExtent l="19050" t="0" r="0" b="0"/>
            <wp:docPr id="32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3D" w:rsidRDefault="00B4533D" w:rsidP="00AC1CDC">
      <w:pPr>
        <w:rPr>
          <w:rFonts w:ascii="Times New Roman" w:hAnsi="Times New Roman" w:cs="Times New Roman"/>
          <w:b/>
          <w:sz w:val="24"/>
          <w:szCs w:val="24"/>
        </w:rPr>
      </w:pPr>
    </w:p>
    <w:p w:rsidR="00B4533D" w:rsidRDefault="00B4533D" w:rsidP="00AC1CDC">
      <w:pPr>
        <w:rPr>
          <w:rFonts w:ascii="Times New Roman" w:hAnsi="Times New Roman" w:cs="Times New Roman"/>
          <w:b/>
          <w:sz w:val="24"/>
          <w:szCs w:val="24"/>
        </w:rPr>
      </w:pPr>
    </w:p>
    <w:p w:rsidR="00B4533D" w:rsidRDefault="00B4533D" w:rsidP="00AC1CDC">
      <w:pPr>
        <w:rPr>
          <w:rFonts w:ascii="Times New Roman" w:hAnsi="Times New Roman" w:cs="Times New Roman"/>
          <w:b/>
          <w:sz w:val="24"/>
          <w:szCs w:val="24"/>
        </w:rPr>
      </w:pPr>
    </w:p>
    <w:p w:rsidR="00B4533D" w:rsidRDefault="00B4533D" w:rsidP="00AC1CDC">
      <w:pPr>
        <w:rPr>
          <w:rFonts w:ascii="Times New Roman" w:hAnsi="Times New Roman" w:cs="Times New Roman"/>
          <w:b/>
          <w:sz w:val="24"/>
          <w:szCs w:val="24"/>
        </w:rPr>
      </w:pPr>
    </w:p>
    <w:p w:rsidR="00B4533D" w:rsidRDefault="00B4533D" w:rsidP="00AC1CDC">
      <w:pPr>
        <w:rPr>
          <w:rFonts w:ascii="Times New Roman" w:hAnsi="Times New Roman" w:cs="Times New Roman"/>
          <w:b/>
          <w:sz w:val="24"/>
          <w:szCs w:val="24"/>
        </w:rPr>
      </w:pPr>
    </w:p>
    <w:p w:rsidR="00B4533D" w:rsidRDefault="00B4533D" w:rsidP="00AC1CDC">
      <w:pPr>
        <w:rPr>
          <w:rFonts w:ascii="Times New Roman" w:hAnsi="Times New Roman" w:cs="Times New Roman"/>
          <w:b/>
          <w:sz w:val="24"/>
          <w:szCs w:val="24"/>
        </w:rPr>
      </w:pPr>
    </w:p>
    <w:p w:rsidR="00B4533D" w:rsidRDefault="00B4533D" w:rsidP="00AC1CDC">
      <w:pPr>
        <w:rPr>
          <w:rFonts w:ascii="Times New Roman" w:hAnsi="Times New Roman" w:cs="Times New Roman"/>
          <w:b/>
          <w:sz w:val="24"/>
          <w:szCs w:val="24"/>
        </w:rPr>
      </w:pPr>
    </w:p>
    <w:p w:rsidR="00B4533D" w:rsidRDefault="00B4533D" w:rsidP="00AC1CDC">
      <w:pPr>
        <w:rPr>
          <w:rFonts w:ascii="Times New Roman" w:hAnsi="Times New Roman" w:cs="Times New Roman"/>
          <w:b/>
          <w:sz w:val="24"/>
          <w:szCs w:val="24"/>
        </w:rPr>
      </w:pPr>
    </w:p>
    <w:p w:rsidR="00B4533D" w:rsidRDefault="00B4533D" w:rsidP="00AC1CDC">
      <w:pPr>
        <w:rPr>
          <w:rFonts w:ascii="Times New Roman" w:hAnsi="Times New Roman" w:cs="Times New Roman"/>
          <w:b/>
          <w:sz w:val="24"/>
          <w:szCs w:val="24"/>
        </w:rPr>
      </w:pPr>
    </w:p>
    <w:p w:rsidR="00B4533D" w:rsidRDefault="00B4533D" w:rsidP="00AC1CDC">
      <w:pPr>
        <w:rPr>
          <w:rFonts w:ascii="Times New Roman" w:hAnsi="Times New Roman" w:cs="Times New Roman"/>
          <w:b/>
          <w:sz w:val="24"/>
          <w:szCs w:val="24"/>
        </w:rPr>
      </w:pPr>
    </w:p>
    <w:p w:rsidR="00B4533D" w:rsidRDefault="00B4533D" w:rsidP="00AC1CDC">
      <w:pPr>
        <w:rPr>
          <w:rFonts w:ascii="Times New Roman" w:hAnsi="Times New Roman" w:cs="Times New Roman"/>
          <w:b/>
          <w:sz w:val="24"/>
          <w:szCs w:val="24"/>
        </w:rPr>
      </w:pPr>
    </w:p>
    <w:p w:rsidR="00B4533D" w:rsidRDefault="00B4533D" w:rsidP="00AC1CDC">
      <w:pPr>
        <w:rPr>
          <w:rFonts w:ascii="Times New Roman" w:hAnsi="Times New Roman" w:cs="Times New Roman"/>
          <w:b/>
          <w:sz w:val="24"/>
          <w:szCs w:val="24"/>
        </w:rPr>
      </w:pPr>
    </w:p>
    <w:p w:rsidR="00B4533D" w:rsidRDefault="00B4533D" w:rsidP="00AC1CDC">
      <w:pPr>
        <w:rPr>
          <w:rFonts w:ascii="Times New Roman" w:hAnsi="Times New Roman" w:cs="Times New Roman"/>
          <w:b/>
          <w:sz w:val="24"/>
          <w:szCs w:val="24"/>
        </w:rPr>
      </w:pPr>
    </w:p>
    <w:p w:rsidR="00B4533D" w:rsidRDefault="00B4533D" w:rsidP="00AC1CDC">
      <w:pPr>
        <w:rPr>
          <w:rFonts w:ascii="Times New Roman" w:hAnsi="Times New Roman" w:cs="Times New Roman"/>
          <w:b/>
          <w:sz w:val="24"/>
          <w:szCs w:val="24"/>
        </w:rPr>
      </w:pPr>
    </w:p>
    <w:p w:rsidR="00B4533D" w:rsidRPr="00B4533D" w:rsidRDefault="00B13FDE" w:rsidP="00AC1C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Report </w:t>
      </w:r>
      <w:r w:rsidR="00B4533D">
        <w:rPr>
          <w:rFonts w:ascii="Times New Roman" w:hAnsi="Times New Roman" w:cs="Times New Roman"/>
          <w:b/>
          <w:sz w:val="24"/>
          <w:szCs w:val="24"/>
        </w:rPr>
        <w:t xml:space="preserve">2.2.1 </w:t>
      </w:r>
      <w:r>
        <w:rPr>
          <w:rFonts w:ascii="Times New Roman" w:hAnsi="Times New Roman" w:cs="Times New Roman"/>
          <w:sz w:val="24"/>
          <w:szCs w:val="24"/>
        </w:rPr>
        <w:t>mostra</w:t>
      </w:r>
      <w:r w:rsidR="00B4533D" w:rsidRPr="00B4533D">
        <w:rPr>
          <w:rFonts w:ascii="Times New Roman" w:hAnsi="Times New Roman" w:cs="Times New Roman"/>
          <w:sz w:val="24"/>
          <w:szCs w:val="24"/>
        </w:rPr>
        <w:t xml:space="preserve"> l’andamento </w:t>
      </w:r>
      <w:r>
        <w:rPr>
          <w:rFonts w:ascii="Times New Roman" w:hAnsi="Times New Roman" w:cs="Times New Roman"/>
          <w:sz w:val="24"/>
          <w:szCs w:val="24"/>
        </w:rPr>
        <w:t>-</w:t>
      </w:r>
      <w:r w:rsidR="00B4533D" w:rsidRPr="00B4533D">
        <w:rPr>
          <w:rFonts w:ascii="Times New Roman" w:hAnsi="Times New Roman" w:cs="Times New Roman"/>
          <w:sz w:val="24"/>
          <w:szCs w:val="24"/>
        </w:rPr>
        <w:t>per ogni coorte</w:t>
      </w:r>
      <w:r>
        <w:rPr>
          <w:rFonts w:ascii="Times New Roman" w:hAnsi="Times New Roman" w:cs="Times New Roman"/>
          <w:sz w:val="24"/>
          <w:szCs w:val="24"/>
        </w:rPr>
        <w:t>-</w:t>
      </w:r>
      <w:r w:rsidR="00B4533D" w:rsidRPr="00B4533D">
        <w:rPr>
          <w:rFonts w:ascii="Times New Roman" w:hAnsi="Times New Roman" w:cs="Times New Roman"/>
          <w:sz w:val="24"/>
          <w:szCs w:val="24"/>
        </w:rPr>
        <w:t xml:space="preserve"> dall’anno di immatricolazione alle iscrizioni successive fino alla laurea</w:t>
      </w:r>
      <w:r w:rsidR="00B4533D">
        <w:rPr>
          <w:rFonts w:ascii="Times New Roman" w:hAnsi="Times New Roman" w:cs="Times New Roman"/>
          <w:sz w:val="24"/>
          <w:szCs w:val="24"/>
        </w:rPr>
        <w:t>.</w:t>
      </w:r>
    </w:p>
    <w:p w:rsidR="00B4533D" w:rsidRPr="00F21C39" w:rsidRDefault="00B4533D" w:rsidP="00AC1CDC">
      <w:pPr>
        <w:rPr>
          <w:rFonts w:ascii="Times New Roman" w:hAnsi="Times New Roman" w:cs="Times New Roman"/>
          <w:b/>
          <w:sz w:val="24"/>
          <w:szCs w:val="24"/>
        </w:rPr>
      </w:pPr>
    </w:p>
    <w:p w:rsidR="00F21C39" w:rsidRDefault="00CD2414" w:rsidP="00AC1CD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pict>
          <v:shape id="_x0000_s1073" type="#_x0000_t13" style="position:absolute;margin-left:369.75pt;margin-top:198.35pt;width:19.85pt;height:7.25pt;rotation:-4327124fd;z-index:251702272" adj="16215,5382" fillcolor="yellow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pict>
          <v:shape id="_x0000_s1072" type="#_x0000_t13" style="position:absolute;margin-left:309.5pt;margin-top:204.35pt;width:19.85pt;height:7.25pt;rotation:-4327124fd;z-index:251701248" adj="16215,5382" fillcolor="yellow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pict>
          <v:shape id="_x0000_s1071" type="#_x0000_t13" style="position:absolute;margin-left:278.25pt;margin-top:204.35pt;width:19.85pt;height:7.25pt;rotation:-4327124fd;z-index:251700224" adj="16215,5382" fillcolor="yellow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pict>
          <v:shape id="_x0000_s1070" type="#_x0000_t13" style="position:absolute;margin-left:235.5pt;margin-top:210.35pt;width:19.85pt;height:7.25pt;rotation:-4327124fd;z-index:251699200" adj="16215,5382" fillcolor="yellow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pict>
          <v:shape id="_x0000_s1069" type="#_x0000_t13" style="position:absolute;margin-left:195pt;margin-top:218.2pt;width:19.85pt;height:7.25pt;rotation:-4327124fd;z-index:251698176" adj="16215,5382" fillcolor="yellow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pict>
          <v:shape id="_x0000_s1068" type="#_x0000_t13" style="position:absolute;margin-left:149.25pt;margin-top:218.2pt;width:19.85pt;height:7.25pt;rotation:-4327124fd;z-index:251697152" adj="16215,5382" fillcolor="yellow"/>
        </w:pict>
      </w:r>
      <w:r w:rsidR="00B4533D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inline distT="0" distB="0" distL="0" distR="0">
            <wp:extent cx="6120130" cy="3570076"/>
            <wp:effectExtent l="19050" t="0" r="0" b="0"/>
            <wp:docPr id="33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C39" w:rsidRDefault="00F21C39" w:rsidP="00AC1CDC">
      <w:pPr>
        <w:rPr>
          <w:rFonts w:ascii="Times New Roman" w:hAnsi="Times New Roman" w:cs="Times New Roman"/>
          <w:b/>
          <w:sz w:val="28"/>
          <w:szCs w:val="28"/>
        </w:rPr>
      </w:pPr>
    </w:p>
    <w:p w:rsidR="00F21C39" w:rsidRDefault="00F21C39" w:rsidP="00AC1CDC">
      <w:pPr>
        <w:rPr>
          <w:rFonts w:ascii="Times New Roman" w:hAnsi="Times New Roman" w:cs="Times New Roman"/>
          <w:b/>
          <w:sz w:val="28"/>
          <w:szCs w:val="28"/>
        </w:rPr>
      </w:pPr>
    </w:p>
    <w:p w:rsidR="00521E45" w:rsidRDefault="00521E45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315427" w:rsidRDefault="00315427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2A7502" w:rsidRDefault="002A7502" w:rsidP="00A810BF">
      <w:pPr>
        <w:rPr>
          <w:rFonts w:ascii="Times New Roman" w:hAnsi="Times New Roman" w:cs="Times New Roman"/>
          <w:sz w:val="24"/>
          <w:szCs w:val="24"/>
        </w:rPr>
      </w:pPr>
    </w:p>
    <w:p w:rsidR="00312715" w:rsidRDefault="00312715" w:rsidP="00A810BF">
      <w:pPr>
        <w:rPr>
          <w:rFonts w:ascii="Times New Roman" w:hAnsi="Times New Roman" w:cs="Times New Roman"/>
          <w:sz w:val="24"/>
          <w:szCs w:val="24"/>
        </w:rPr>
      </w:pPr>
    </w:p>
    <w:p w:rsidR="00312715" w:rsidRDefault="00312715" w:rsidP="00A810BF">
      <w:pPr>
        <w:rPr>
          <w:rFonts w:ascii="Times New Roman" w:hAnsi="Times New Roman" w:cs="Times New Roman"/>
          <w:sz w:val="24"/>
          <w:szCs w:val="24"/>
        </w:rPr>
      </w:pPr>
    </w:p>
    <w:p w:rsidR="00312715" w:rsidRDefault="00312715" w:rsidP="00A810BF">
      <w:pPr>
        <w:rPr>
          <w:rFonts w:ascii="Times New Roman" w:hAnsi="Times New Roman" w:cs="Times New Roman"/>
          <w:sz w:val="24"/>
          <w:szCs w:val="24"/>
        </w:rPr>
      </w:pPr>
    </w:p>
    <w:p w:rsidR="00312715" w:rsidRDefault="00312715" w:rsidP="00A810BF">
      <w:pPr>
        <w:rPr>
          <w:rFonts w:ascii="Times New Roman" w:hAnsi="Times New Roman" w:cs="Times New Roman"/>
          <w:sz w:val="24"/>
          <w:szCs w:val="24"/>
        </w:rPr>
      </w:pPr>
    </w:p>
    <w:p w:rsidR="00312715" w:rsidRDefault="00312715" w:rsidP="00A810BF">
      <w:pPr>
        <w:rPr>
          <w:rFonts w:ascii="Times New Roman" w:hAnsi="Times New Roman" w:cs="Times New Roman"/>
          <w:sz w:val="24"/>
          <w:szCs w:val="24"/>
        </w:rPr>
      </w:pPr>
    </w:p>
    <w:p w:rsidR="00312715" w:rsidRDefault="00312715" w:rsidP="00A810BF">
      <w:pPr>
        <w:rPr>
          <w:rFonts w:ascii="Times New Roman" w:hAnsi="Times New Roman" w:cs="Times New Roman"/>
          <w:sz w:val="24"/>
          <w:szCs w:val="24"/>
        </w:rPr>
      </w:pPr>
    </w:p>
    <w:p w:rsidR="00312715" w:rsidRDefault="00312715" w:rsidP="00A810BF">
      <w:pPr>
        <w:rPr>
          <w:rFonts w:ascii="Times New Roman" w:hAnsi="Times New Roman" w:cs="Times New Roman"/>
          <w:sz w:val="24"/>
          <w:szCs w:val="24"/>
        </w:rPr>
      </w:pPr>
    </w:p>
    <w:p w:rsidR="00312715" w:rsidRDefault="00312715" w:rsidP="00A810BF">
      <w:pPr>
        <w:rPr>
          <w:rFonts w:ascii="Times New Roman" w:hAnsi="Times New Roman" w:cs="Times New Roman"/>
          <w:sz w:val="24"/>
          <w:szCs w:val="24"/>
        </w:rPr>
      </w:pPr>
    </w:p>
    <w:p w:rsidR="00312715" w:rsidRDefault="00312715" w:rsidP="00A810BF">
      <w:pPr>
        <w:rPr>
          <w:rFonts w:ascii="Times New Roman" w:hAnsi="Times New Roman" w:cs="Times New Roman"/>
          <w:sz w:val="24"/>
          <w:szCs w:val="24"/>
        </w:rPr>
      </w:pPr>
    </w:p>
    <w:p w:rsidR="00C12A75" w:rsidRDefault="00F4254E" w:rsidP="00A810BF">
      <w:pPr>
        <w:rPr>
          <w:rFonts w:ascii="Times New Roman" w:hAnsi="Times New Roman" w:cs="Times New Roman"/>
          <w:sz w:val="24"/>
          <w:szCs w:val="24"/>
        </w:rPr>
      </w:pPr>
      <w:r w:rsidRPr="00F4254E">
        <w:rPr>
          <w:rFonts w:ascii="Times New Roman" w:hAnsi="Times New Roman" w:cs="Times New Roman"/>
          <w:b/>
          <w:sz w:val="24"/>
          <w:szCs w:val="24"/>
        </w:rPr>
        <w:t xml:space="preserve">Report </w:t>
      </w:r>
      <w:r w:rsidR="00360D82" w:rsidRPr="00F4254E">
        <w:rPr>
          <w:rFonts w:ascii="Times New Roman" w:hAnsi="Times New Roman" w:cs="Times New Roman"/>
          <w:b/>
          <w:sz w:val="24"/>
          <w:szCs w:val="24"/>
        </w:rPr>
        <w:t>3.1</w:t>
      </w:r>
      <w:r w:rsidR="00360D82" w:rsidRPr="007700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0D82">
        <w:rPr>
          <w:rFonts w:ascii="Times New Roman" w:hAnsi="Times New Roman" w:cs="Times New Roman"/>
          <w:sz w:val="24"/>
          <w:szCs w:val="24"/>
        </w:rPr>
        <w:t xml:space="preserve"> </w:t>
      </w:r>
      <w:r w:rsidR="00C12A75">
        <w:rPr>
          <w:rFonts w:ascii="Times New Roman" w:hAnsi="Times New Roman" w:cs="Times New Roman"/>
          <w:sz w:val="24"/>
          <w:szCs w:val="24"/>
        </w:rPr>
        <w:t xml:space="preserve">offre una panoramica </w:t>
      </w:r>
      <w:r w:rsidR="00C672BA">
        <w:rPr>
          <w:rFonts w:ascii="Times New Roman" w:hAnsi="Times New Roman" w:cs="Times New Roman"/>
          <w:sz w:val="24"/>
          <w:szCs w:val="24"/>
        </w:rPr>
        <w:t>delle uscite dal CdS date da Passaggi di Corso- Tras</w:t>
      </w:r>
      <w:r w:rsidR="00F349E3">
        <w:rPr>
          <w:rFonts w:ascii="Times New Roman" w:hAnsi="Times New Roman" w:cs="Times New Roman"/>
          <w:sz w:val="24"/>
          <w:szCs w:val="24"/>
        </w:rPr>
        <w:t xml:space="preserve">ferimenti in Uscita e Abbandoni. </w:t>
      </w:r>
    </w:p>
    <w:p w:rsidR="00F349E3" w:rsidRDefault="00F349E3" w:rsidP="00A810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questo report in base alla coorte di riferimento le movimentazioni in uscita sono quelle totali dell’AA di riferimento non necessariamente riferite agli appartenenti a quella coorte. </w:t>
      </w:r>
    </w:p>
    <w:p w:rsidR="00F349E3" w:rsidRDefault="00F349E3" w:rsidP="00A810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Questo inciso perché la numerosità relativa ai movimenti in uscita potrebbe risultare maggiore rispetto a quanto può venir visualizzato nel 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F349E3">
        <w:rPr>
          <w:rFonts w:ascii="Times New Roman" w:hAnsi="Times New Roman" w:cs="Times New Roman"/>
          <w:b/>
          <w:sz w:val="24"/>
          <w:szCs w:val="24"/>
        </w:rPr>
        <w:t xml:space="preserve">eport 3.4 </w:t>
      </w:r>
      <w:r w:rsidR="00D75F82" w:rsidRPr="00D75F82">
        <w:rPr>
          <w:rFonts w:ascii="Times New Roman" w:hAnsi="Times New Roman" w:cs="Times New Roman"/>
          <w:sz w:val="24"/>
          <w:szCs w:val="24"/>
        </w:rPr>
        <w:t>dove</w:t>
      </w:r>
      <w:r w:rsidR="00D75F82">
        <w:rPr>
          <w:rFonts w:ascii="Times New Roman" w:hAnsi="Times New Roman" w:cs="Times New Roman"/>
          <w:sz w:val="24"/>
          <w:szCs w:val="24"/>
        </w:rPr>
        <w:t xml:space="preserve"> i dati riguardano la coorte di riferimento.</w:t>
      </w:r>
    </w:p>
    <w:p w:rsidR="00315427" w:rsidRDefault="00854B59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07" w:rsidRDefault="007B7B07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7B7B07" w:rsidRDefault="007B7B07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7B7B07" w:rsidRDefault="007B7B07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7B7B07" w:rsidRDefault="007B7B07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7B7B07" w:rsidRDefault="007B7B07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7B7B07" w:rsidRDefault="007B7B07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7B7B07" w:rsidRDefault="007B7B07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7B7B07" w:rsidRDefault="007B7B07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9443EC" w:rsidRDefault="009443EC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78018C" w:rsidRDefault="0078018C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78018C" w:rsidRDefault="0078018C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C672BA" w:rsidRDefault="00C672BA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C672BA" w:rsidRDefault="00C672BA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C068B5" w:rsidRDefault="0038476C" w:rsidP="00C068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Report </w:t>
      </w:r>
      <w:r w:rsidR="00781697" w:rsidRPr="00F37461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C068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68B5">
        <w:rPr>
          <w:rFonts w:ascii="Times New Roman" w:hAnsi="Times New Roman" w:cs="Times New Roman"/>
          <w:sz w:val="24"/>
          <w:szCs w:val="24"/>
        </w:rPr>
        <w:t>evidenz</w:t>
      </w:r>
      <w:r w:rsidR="000A03EB">
        <w:rPr>
          <w:rFonts w:ascii="Times New Roman" w:hAnsi="Times New Roman" w:cs="Times New Roman"/>
          <w:sz w:val="24"/>
          <w:szCs w:val="24"/>
        </w:rPr>
        <w:t>i</w:t>
      </w:r>
      <w:r w:rsidR="00C068B5">
        <w:rPr>
          <w:rFonts w:ascii="Times New Roman" w:hAnsi="Times New Roman" w:cs="Times New Roman"/>
          <w:sz w:val="24"/>
          <w:szCs w:val="24"/>
        </w:rPr>
        <w:t xml:space="preserve">a i CdS di destinazione dei passaggi </w:t>
      </w:r>
      <w:r w:rsidR="000A03EB">
        <w:rPr>
          <w:rFonts w:ascii="Times New Roman" w:hAnsi="Times New Roman" w:cs="Times New Roman"/>
          <w:sz w:val="24"/>
          <w:szCs w:val="24"/>
        </w:rPr>
        <w:t>di corso</w:t>
      </w:r>
    </w:p>
    <w:p w:rsidR="0038476C" w:rsidRDefault="0038476C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781697" w:rsidRDefault="0038476C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1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F0" w:rsidRDefault="00B330F0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B330F0" w:rsidRDefault="00B330F0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B330F0" w:rsidRDefault="00B330F0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B330F0" w:rsidRDefault="00B330F0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B330F0" w:rsidRDefault="00B330F0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B330F0" w:rsidRDefault="00B330F0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2A7502" w:rsidRDefault="002A7502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2A7502" w:rsidRDefault="002A7502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2A7502" w:rsidRDefault="002A7502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D848D6" w:rsidRDefault="00D848D6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D848D6" w:rsidRDefault="00D848D6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D848D6" w:rsidRDefault="00D848D6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D848D6" w:rsidRDefault="00D848D6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D848D6" w:rsidRDefault="00D848D6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CD7DDA" w:rsidRDefault="00CD7DDA" w:rsidP="00CD7DDA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Report </w:t>
      </w:r>
      <w:r w:rsidR="00B330F0" w:rsidRPr="00F37461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F4254E">
        <w:rPr>
          <w:rFonts w:ascii="Times New Roman" w:hAnsi="Times New Roman" w:cs="Times New Roman"/>
          <w:sz w:val="24"/>
          <w:szCs w:val="24"/>
        </w:rPr>
        <w:t>evidenzia</w:t>
      </w:r>
      <w:r>
        <w:rPr>
          <w:rFonts w:ascii="Times New Roman" w:hAnsi="Times New Roman" w:cs="Times New Roman"/>
          <w:sz w:val="24"/>
          <w:szCs w:val="24"/>
        </w:rPr>
        <w:t xml:space="preserve"> l’Ateneo di destinazione dei trasferimenti</w:t>
      </w:r>
      <w:r w:rsidR="000A03EB">
        <w:rPr>
          <w:rFonts w:ascii="Times New Roman" w:hAnsi="Times New Roman" w:cs="Times New Roman"/>
          <w:sz w:val="24"/>
          <w:szCs w:val="24"/>
        </w:rPr>
        <w:t xml:space="preserve"> in uscita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7DDA" w:rsidRDefault="00CD7DDA" w:rsidP="00CD7DDA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CD7DDA" w:rsidRDefault="00CD7DDA" w:rsidP="00CD7DDA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21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F0" w:rsidRPr="00F37461" w:rsidRDefault="00B330F0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B330F0" w:rsidRDefault="00B330F0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B330F0" w:rsidRDefault="00B330F0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433417" w:rsidRDefault="00433417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E202D2" w:rsidRDefault="00E202D2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E202D2" w:rsidRDefault="00E202D2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E202D2" w:rsidRDefault="00E202D2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0A03EB" w:rsidRDefault="000A03EB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0A03EB" w:rsidRDefault="000A03EB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0A03EB" w:rsidRDefault="000A03EB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0A03EB" w:rsidRDefault="000A03EB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E202D2" w:rsidRDefault="00D02BC1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Report 3.4</w:t>
      </w:r>
    </w:p>
    <w:p w:rsidR="00D02BC1" w:rsidRPr="00D02BC1" w:rsidRDefault="00D02BC1" w:rsidP="006C11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Questo report, come già specificato al </w:t>
      </w:r>
      <w:r w:rsidRPr="00D02BC1">
        <w:rPr>
          <w:rFonts w:ascii="Times New Roman" w:hAnsi="Times New Roman" w:cs="Times New Roman"/>
          <w:b/>
          <w:sz w:val="24"/>
          <w:szCs w:val="24"/>
        </w:rPr>
        <w:t>Report 3.1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evidenzia </w:t>
      </w:r>
      <w:r w:rsidR="006C115A">
        <w:rPr>
          <w:rFonts w:ascii="Times New Roman" w:hAnsi="Times New Roman" w:cs="Times New Roman"/>
          <w:sz w:val="24"/>
          <w:szCs w:val="24"/>
        </w:rPr>
        <w:t>i movimenti in uscita e i laureati in base alla coorte di riferimento che va selezionata dal raggruppamento a pagine.</w:t>
      </w:r>
    </w:p>
    <w:p w:rsidR="00D02BC1" w:rsidRDefault="00CD2414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  <w:r w:rsidRPr="00CD2414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pict>
          <v:shape id="_x0000_s1080" type="#_x0000_t13" style="position:absolute;left:0;text-align:left;margin-left:54pt;margin-top:148.7pt;width:19.85pt;height:7.25pt;z-index:251707392" adj="16215,5382" fillcolor="yellow"/>
        </w:pict>
      </w:r>
      <w:r w:rsidRPr="00CD2414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pict>
          <v:shape id="_x0000_s1079" type="#_x0000_t13" style="position:absolute;left:0;text-align:left;margin-left:357pt;margin-top:162.25pt;width:19.85pt;height:7.25pt;rotation:-4327124fd;z-index:251706368" adj="16215,5382" fillcolor="yellow"/>
        </w:pict>
      </w:r>
      <w:r w:rsidR="00D02BC1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2D2" w:rsidRDefault="00E202D2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4B0783" w:rsidRDefault="004B0783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31584E" w:rsidRDefault="0031584E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31584E" w:rsidRDefault="0031584E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31584E" w:rsidRDefault="0031584E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31584E" w:rsidRDefault="0031584E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31584E" w:rsidRDefault="0031584E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31584E" w:rsidRDefault="0031584E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31584E" w:rsidRDefault="0031584E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31584E" w:rsidRDefault="0031584E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31584E" w:rsidRDefault="0031584E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31584E" w:rsidRDefault="0031584E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31584E" w:rsidRDefault="0031584E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433417" w:rsidRDefault="00433417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  <w:r w:rsidRPr="00433417">
        <w:rPr>
          <w:rFonts w:ascii="Times New Roman" w:hAnsi="Times New Roman" w:cs="Times New Roman"/>
          <w:b/>
          <w:sz w:val="24"/>
          <w:szCs w:val="24"/>
        </w:rPr>
        <w:t>ESPORTAZIONE DEI DATI</w:t>
      </w:r>
    </w:p>
    <w:p w:rsidR="00E202D2" w:rsidRDefault="003F4715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report possono essere salvati</w:t>
      </w:r>
      <w:r w:rsidR="00E202D2">
        <w:rPr>
          <w:rFonts w:ascii="Times New Roman" w:hAnsi="Times New Roman" w:cs="Times New Roman"/>
          <w:sz w:val="24"/>
          <w:szCs w:val="24"/>
        </w:rPr>
        <w:t xml:space="preserve"> in vari formati.</w:t>
      </w:r>
    </w:p>
    <w:p w:rsidR="00E202D2" w:rsidRPr="00E202D2" w:rsidRDefault="00E202D2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 menu </w:t>
      </w:r>
      <w:r w:rsidRPr="004B0783">
        <w:rPr>
          <w:rFonts w:ascii="Times New Roman" w:hAnsi="Times New Roman" w:cs="Times New Roman"/>
          <w:b/>
          <w:sz w:val="24"/>
          <w:szCs w:val="24"/>
        </w:rPr>
        <w:t>Home</w:t>
      </w:r>
      <w:r>
        <w:rPr>
          <w:rFonts w:ascii="Times New Roman" w:hAnsi="Times New Roman" w:cs="Times New Roman"/>
          <w:sz w:val="24"/>
          <w:szCs w:val="24"/>
        </w:rPr>
        <w:t xml:space="preserve"> come mostrato nelle videate</w:t>
      </w:r>
      <w:r w:rsidR="00EE6389">
        <w:rPr>
          <w:rFonts w:ascii="Times New Roman" w:hAnsi="Times New Roman" w:cs="Times New Roman"/>
          <w:sz w:val="24"/>
          <w:szCs w:val="24"/>
        </w:rPr>
        <w:t xml:space="preserve"> successive</w:t>
      </w:r>
    </w:p>
    <w:p w:rsidR="000861BD" w:rsidRDefault="000861BD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0861BD" w:rsidRDefault="00CD2414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  <w:r w:rsidRPr="00CD2414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pict>
          <v:shape id="_x0000_s1082" type="#_x0000_t13" style="position:absolute;left:0;text-align:left;margin-left:40.5pt;margin-top:227.65pt;width:19.85pt;height:7.25pt;rotation:-4327124fd;z-index:251708416" adj="16215,5382" fillcolor="yellow"/>
        </w:pict>
      </w:r>
      <w:r w:rsidRPr="00CD2414"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pict>
          <v:shape id="_x0000_s1077" type="#_x0000_t13" style="position:absolute;left:0;text-align:left;margin-left:12.75pt;margin-top:111.4pt;width:19.85pt;height:7.25pt;rotation:-4327124fd;z-index:251705344" adj="16215,5382" fillcolor="yellow"/>
        </w:pict>
      </w:r>
      <w:r w:rsidR="002833C5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26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1BD" w:rsidRPr="00E202D2" w:rsidRDefault="00E202D2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 w:rsidRPr="00E202D2">
        <w:rPr>
          <w:rFonts w:ascii="Times New Roman" w:hAnsi="Times New Roman" w:cs="Times New Roman"/>
          <w:sz w:val="24"/>
          <w:szCs w:val="24"/>
        </w:rPr>
        <w:t>Scegliamo Excel con testo normale</w:t>
      </w:r>
    </w:p>
    <w:p w:rsidR="000861BD" w:rsidRDefault="002833C5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3570076"/>
            <wp:effectExtent l="19050" t="0" r="0" b="0"/>
            <wp:docPr id="29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2D2" w:rsidRPr="00EE6389" w:rsidRDefault="007D2EFC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</w:t>
      </w:r>
      <w:r w:rsidR="00E202D2" w:rsidRPr="00EE6389">
        <w:rPr>
          <w:rFonts w:ascii="Times New Roman" w:hAnsi="Times New Roman" w:cs="Times New Roman"/>
          <w:sz w:val="24"/>
          <w:szCs w:val="24"/>
        </w:rPr>
        <w:t xml:space="preserve"> aprirà questa videata in cui verificherete il settaggio di questi </w:t>
      </w:r>
      <w:proofErr w:type="spellStart"/>
      <w:r w:rsidR="00E202D2" w:rsidRPr="00EE6389">
        <w:rPr>
          <w:rFonts w:ascii="Times New Roman" w:hAnsi="Times New Roman" w:cs="Times New Roman"/>
          <w:sz w:val="24"/>
          <w:szCs w:val="24"/>
        </w:rPr>
        <w:t>flag</w:t>
      </w:r>
      <w:proofErr w:type="spellEnd"/>
      <w:r w:rsidR="00E202D2" w:rsidRPr="00EE6389">
        <w:rPr>
          <w:rFonts w:ascii="Times New Roman" w:hAnsi="Times New Roman" w:cs="Times New Roman"/>
          <w:sz w:val="24"/>
          <w:szCs w:val="24"/>
        </w:rPr>
        <w:t xml:space="preserve"> e poi pulsante Esporta</w:t>
      </w:r>
    </w:p>
    <w:p w:rsidR="000861BD" w:rsidRDefault="00CD2414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7" type="#_x0000_t13" style="position:absolute;left:0;text-align:left;margin-left:71.6pt;margin-top:191.15pt;width:19.85pt;height:7.25pt;rotation:12471926fd;z-index:251676672" adj="16215,5382" fillcolor="#00b050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4" type="#_x0000_t13" style="position:absolute;left:0;text-align:left;margin-left:462.7pt;margin-top:245.15pt;width:19.85pt;height:7.25pt;rotation:14147739fd;z-index:251674624" adj="16215,5382" fillcolor="yellow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2" type="#_x0000_t13" style="position:absolute;left:0;text-align:left;margin-left:124.65pt;margin-top:179.15pt;width:19.85pt;height:7.25pt;rotation:12471926fd;z-index:251672576" adj="16215,5382" fillcolor="yellow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3" type="#_x0000_t13" style="position:absolute;left:0;text-align:left;margin-left:66.3pt;margin-top:164.9pt;width:19.85pt;height:4.75pt;rotation:-11480187fd;flip:y;z-index:251673600" adj="16215,5382" fillcolor="yellow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1" type="#_x0000_t13" style="position:absolute;left:0;text-align:left;margin-left:132.5pt;margin-top:167.15pt;width:19.85pt;height:7.25pt;rotation:14147739fd;z-index:251671552" adj="16215,5382" fillcolor="yellow"/>
        </w:pict>
      </w:r>
      <w:r w:rsidR="000861BD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8D6" w:rsidRDefault="00D848D6" w:rsidP="00D848D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45388">
        <w:rPr>
          <w:rFonts w:ascii="Times New Roman" w:hAnsi="Times New Roman" w:cs="Times New Roman"/>
          <w:sz w:val="24"/>
          <w:szCs w:val="24"/>
        </w:rPr>
        <w:t>Flaggando</w:t>
      </w:r>
      <w:proofErr w:type="spellEnd"/>
      <w:r w:rsidRPr="00045388">
        <w:rPr>
          <w:rFonts w:ascii="Times New Roman" w:hAnsi="Times New Roman" w:cs="Times New Roman"/>
          <w:sz w:val="24"/>
          <w:szCs w:val="24"/>
        </w:rPr>
        <w:t xml:space="preserve"> </w:t>
      </w:r>
      <w:r w:rsidRPr="00045388">
        <w:rPr>
          <w:rFonts w:ascii="Times New Roman" w:hAnsi="Times New Roman" w:cs="Times New Roman"/>
          <w:b/>
          <w:sz w:val="24"/>
          <w:szCs w:val="24"/>
        </w:rPr>
        <w:t xml:space="preserve">‘Esportare dettagli </w:t>
      </w:r>
      <w:proofErr w:type="spellStart"/>
      <w:r w:rsidRPr="00045388">
        <w:rPr>
          <w:rFonts w:ascii="Times New Roman" w:hAnsi="Times New Roman" w:cs="Times New Roman"/>
          <w:b/>
          <w:sz w:val="24"/>
          <w:szCs w:val="24"/>
        </w:rPr>
        <w:t>filtro’</w:t>
      </w:r>
      <w:proofErr w:type="spellEnd"/>
      <w:r w:rsidRPr="00045388">
        <w:rPr>
          <w:rFonts w:ascii="Times New Roman" w:hAnsi="Times New Roman" w:cs="Times New Roman"/>
          <w:b/>
          <w:sz w:val="24"/>
          <w:szCs w:val="24"/>
        </w:rPr>
        <w:t xml:space="preserve"> (freccia verde)</w:t>
      </w:r>
      <w:r w:rsidRPr="00045388">
        <w:rPr>
          <w:rFonts w:ascii="Times New Roman" w:hAnsi="Times New Roman" w:cs="Times New Roman"/>
          <w:sz w:val="24"/>
          <w:szCs w:val="24"/>
        </w:rPr>
        <w:t xml:space="preserve"> avrete l’evidenza nel file di destinazione dei parametri utilizzati per l’es</w:t>
      </w:r>
      <w:r w:rsidR="00045388">
        <w:rPr>
          <w:rFonts w:ascii="Times New Roman" w:hAnsi="Times New Roman" w:cs="Times New Roman"/>
          <w:sz w:val="24"/>
          <w:szCs w:val="24"/>
        </w:rPr>
        <w:t>trazione del report:</w:t>
      </w:r>
    </w:p>
    <w:p w:rsidR="00045388" w:rsidRPr="00045388" w:rsidRDefault="00045388" w:rsidP="00D848D6">
      <w:pPr>
        <w:rPr>
          <w:rFonts w:ascii="Times New Roman" w:hAnsi="Times New Roman" w:cs="Times New Roman"/>
          <w:sz w:val="24"/>
          <w:szCs w:val="24"/>
        </w:rPr>
      </w:pPr>
      <w:r w:rsidRPr="00045388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267450" cy="581025"/>
            <wp:effectExtent l="19050" t="0" r="0" b="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1BD" w:rsidRPr="00045388" w:rsidRDefault="00E202D2" w:rsidP="00926BB9">
      <w:pPr>
        <w:ind w:left="708" w:hanging="708"/>
        <w:rPr>
          <w:rFonts w:ascii="Times New Roman" w:hAnsi="Times New Roman" w:cs="Times New Roman"/>
          <w:sz w:val="24"/>
          <w:szCs w:val="24"/>
        </w:rPr>
      </w:pPr>
      <w:r w:rsidRPr="00045388">
        <w:rPr>
          <w:rFonts w:ascii="Times New Roman" w:hAnsi="Times New Roman" w:cs="Times New Roman"/>
          <w:sz w:val="24"/>
          <w:szCs w:val="24"/>
        </w:rPr>
        <w:lastRenderedPageBreak/>
        <w:t xml:space="preserve">Si aprirà questa maschera e salverete il file </w:t>
      </w:r>
      <w:r w:rsidR="00324FA9" w:rsidRPr="00045388">
        <w:rPr>
          <w:rFonts w:ascii="Times New Roman" w:hAnsi="Times New Roman" w:cs="Times New Roman"/>
          <w:sz w:val="24"/>
          <w:szCs w:val="24"/>
        </w:rPr>
        <w:t>sulle vostre directory.</w:t>
      </w:r>
    </w:p>
    <w:p w:rsidR="000861BD" w:rsidRDefault="000861BD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3848100" cy="2752725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FA9" w:rsidRDefault="00324FA9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324FA9" w:rsidRDefault="00324FA9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5362575" cy="3990975"/>
            <wp:effectExtent l="19050" t="0" r="952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517" w:rsidRDefault="00407517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357009" w:rsidRDefault="00357009" w:rsidP="00926BB9">
      <w:pPr>
        <w:ind w:left="708" w:hanging="708"/>
        <w:rPr>
          <w:rFonts w:ascii="Times New Roman" w:hAnsi="Times New Roman" w:cs="Times New Roman"/>
          <w:b/>
          <w:sz w:val="28"/>
          <w:szCs w:val="28"/>
        </w:rPr>
      </w:pPr>
    </w:p>
    <w:p w:rsidR="00357009" w:rsidRDefault="00357009" w:rsidP="00926BB9">
      <w:pPr>
        <w:ind w:left="708" w:hanging="708"/>
        <w:rPr>
          <w:rFonts w:ascii="Times New Roman" w:hAnsi="Times New Roman" w:cs="Times New Roman"/>
          <w:b/>
          <w:sz w:val="28"/>
          <w:szCs w:val="28"/>
        </w:rPr>
      </w:pPr>
    </w:p>
    <w:p w:rsidR="00357009" w:rsidRDefault="00357009" w:rsidP="00926BB9">
      <w:pPr>
        <w:ind w:left="708" w:hanging="708"/>
        <w:rPr>
          <w:rFonts w:ascii="Times New Roman" w:hAnsi="Times New Roman" w:cs="Times New Roman"/>
          <w:b/>
          <w:sz w:val="28"/>
          <w:szCs w:val="28"/>
        </w:rPr>
      </w:pPr>
    </w:p>
    <w:p w:rsidR="002833C5" w:rsidRDefault="002833C5" w:rsidP="00926BB9">
      <w:pPr>
        <w:ind w:left="708" w:hanging="708"/>
        <w:rPr>
          <w:rFonts w:ascii="Times New Roman" w:hAnsi="Times New Roman" w:cs="Times New Roman"/>
          <w:b/>
          <w:sz w:val="28"/>
          <w:szCs w:val="28"/>
        </w:rPr>
      </w:pPr>
    </w:p>
    <w:p w:rsidR="002833C5" w:rsidRDefault="002833C5" w:rsidP="00926BB9">
      <w:pPr>
        <w:ind w:left="708" w:hanging="708"/>
        <w:rPr>
          <w:rFonts w:ascii="Times New Roman" w:hAnsi="Times New Roman" w:cs="Times New Roman"/>
          <w:b/>
          <w:sz w:val="28"/>
          <w:szCs w:val="28"/>
        </w:rPr>
      </w:pPr>
    </w:p>
    <w:p w:rsidR="002833C5" w:rsidRDefault="002833C5" w:rsidP="00926BB9">
      <w:pPr>
        <w:ind w:left="708" w:hanging="708"/>
        <w:rPr>
          <w:rFonts w:ascii="Times New Roman" w:hAnsi="Times New Roman" w:cs="Times New Roman"/>
          <w:b/>
          <w:sz w:val="28"/>
          <w:szCs w:val="28"/>
        </w:rPr>
      </w:pPr>
    </w:p>
    <w:p w:rsidR="002833C5" w:rsidRDefault="002833C5" w:rsidP="00926BB9">
      <w:pPr>
        <w:ind w:left="708" w:hanging="708"/>
        <w:rPr>
          <w:rFonts w:ascii="Times New Roman" w:hAnsi="Times New Roman" w:cs="Times New Roman"/>
          <w:b/>
          <w:sz w:val="28"/>
          <w:szCs w:val="28"/>
        </w:rPr>
      </w:pPr>
    </w:p>
    <w:p w:rsidR="002833C5" w:rsidRDefault="002833C5" w:rsidP="00926BB9">
      <w:pPr>
        <w:ind w:left="708" w:hanging="708"/>
        <w:rPr>
          <w:rFonts w:ascii="Times New Roman" w:hAnsi="Times New Roman" w:cs="Times New Roman"/>
          <w:b/>
          <w:sz w:val="28"/>
          <w:szCs w:val="28"/>
        </w:rPr>
      </w:pPr>
    </w:p>
    <w:p w:rsidR="002833C5" w:rsidRDefault="002833C5" w:rsidP="00926BB9">
      <w:pPr>
        <w:ind w:left="708" w:hanging="708"/>
        <w:rPr>
          <w:rFonts w:ascii="Times New Roman" w:hAnsi="Times New Roman" w:cs="Times New Roman"/>
          <w:b/>
          <w:sz w:val="28"/>
          <w:szCs w:val="28"/>
        </w:rPr>
      </w:pPr>
    </w:p>
    <w:p w:rsidR="002833C5" w:rsidRDefault="002833C5" w:rsidP="00926BB9">
      <w:pPr>
        <w:ind w:left="708" w:hanging="708"/>
        <w:rPr>
          <w:rFonts w:ascii="Times New Roman" w:hAnsi="Times New Roman" w:cs="Times New Roman"/>
          <w:b/>
          <w:sz w:val="28"/>
          <w:szCs w:val="28"/>
        </w:rPr>
      </w:pPr>
    </w:p>
    <w:p w:rsidR="002833C5" w:rsidRDefault="002833C5" w:rsidP="00926BB9">
      <w:pPr>
        <w:ind w:left="708" w:hanging="708"/>
        <w:rPr>
          <w:rFonts w:ascii="Times New Roman" w:hAnsi="Times New Roman" w:cs="Times New Roman"/>
          <w:b/>
          <w:sz w:val="28"/>
          <w:szCs w:val="28"/>
        </w:rPr>
      </w:pPr>
    </w:p>
    <w:p w:rsidR="002833C5" w:rsidRDefault="002833C5" w:rsidP="00926BB9">
      <w:pPr>
        <w:ind w:left="708" w:hanging="708"/>
        <w:rPr>
          <w:rFonts w:ascii="Times New Roman" w:hAnsi="Times New Roman" w:cs="Times New Roman"/>
          <w:b/>
          <w:sz w:val="28"/>
          <w:szCs w:val="28"/>
        </w:rPr>
      </w:pPr>
    </w:p>
    <w:p w:rsidR="00407517" w:rsidRDefault="00407517" w:rsidP="00926BB9">
      <w:pPr>
        <w:ind w:left="708" w:hanging="708"/>
        <w:rPr>
          <w:rFonts w:ascii="Times New Roman" w:hAnsi="Times New Roman" w:cs="Times New Roman"/>
          <w:b/>
          <w:sz w:val="28"/>
          <w:szCs w:val="28"/>
        </w:rPr>
      </w:pPr>
      <w:r w:rsidRPr="00357009">
        <w:rPr>
          <w:rFonts w:ascii="Times New Roman" w:hAnsi="Times New Roman" w:cs="Times New Roman"/>
          <w:b/>
          <w:sz w:val="28"/>
          <w:szCs w:val="28"/>
        </w:rPr>
        <w:t xml:space="preserve">VISUALIZZAZIONE DEI DATI </w:t>
      </w:r>
      <w:r w:rsidR="00045388" w:rsidRPr="00357009">
        <w:rPr>
          <w:rFonts w:ascii="Times New Roman" w:hAnsi="Times New Roman" w:cs="Times New Roman"/>
          <w:b/>
          <w:sz w:val="28"/>
          <w:szCs w:val="28"/>
        </w:rPr>
        <w:t>IN FORMATO GRAFICO</w:t>
      </w:r>
    </w:p>
    <w:p w:rsidR="00357009" w:rsidRPr="00357009" w:rsidRDefault="00357009" w:rsidP="00357009">
      <w:pPr>
        <w:rPr>
          <w:rFonts w:ascii="Times New Roman" w:hAnsi="Times New Roman" w:cs="Times New Roman"/>
          <w:sz w:val="24"/>
          <w:szCs w:val="24"/>
        </w:rPr>
      </w:pPr>
      <w:r w:rsidRPr="00357009">
        <w:rPr>
          <w:rFonts w:ascii="Times New Roman" w:hAnsi="Times New Roman" w:cs="Times New Roman"/>
          <w:sz w:val="24"/>
          <w:szCs w:val="24"/>
        </w:rPr>
        <w:t>A livello dei report le due icone evidenziate vi permettono di visualizzare i dati in solo formato grafico oppure sia grafico che tabellare.</w:t>
      </w:r>
    </w:p>
    <w:p w:rsidR="00357009" w:rsidRPr="00357009" w:rsidRDefault="00357009" w:rsidP="00926BB9">
      <w:pPr>
        <w:ind w:left="708" w:hanging="708"/>
        <w:rPr>
          <w:rFonts w:ascii="Times New Roman" w:hAnsi="Times New Roman" w:cs="Times New Roman"/>
          <w:b/>
          <w:sz w:val="28"/>
          <w:szCs w:val="28"/>
        </w:rPr>
      </w:pPr>
    </w:p>
    <w:p w:rsidR="00407517" w:rsidRDefault="00407517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407517" w:rsidRDefault="00CD2414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9" type="#_x0000_t13" style="position:absolute;left:0;text-align:left;margin-left:84.35pt;margin-top:126.2pt;width:19.85pt;height:7.25pt;rotation:14147739fd;z-index:251678720" adj="16215,5382" fillcolor="yellow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48" type="#_x0000_t13" style="position:absolute;left:0;text-align:left;margin-left:70.8pt;margin-top:126.2pt;width:19.85pt;height:7.25pt;rotation:15883200fd;z-index:251677696" adj="16215,5382" fillcolor="yellow"/>
        </w:pict>
      </w:r>
      <w:r w:rsidR="002833C5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35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7F" w:rsidRDefault="0091597F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91597F" w:rsidRDefault="00CD2414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lastRenderedPageBreak/>
        <w:pict>
          <v:shape id="_x0000_s1050" type="#_x0000_t13" style="position:absolute;left:0;text-align:left;margin-left:70.75pt;margin-top:83.8pt;width:19.85pt;height:7.25pt;rotation:15883200fd;z-index:251679744" adj="16215,5382" fillcolor="yellow"/>
        </w:pict>
      </w:r>
      <w:r w:rsidR="005A0D1F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36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7F" w:rsidRDefault="0091597F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</w:p>
    <w:p w:rsidR="0091597F" w:rsidRPr="00433417" w:rsidRDefault="00CD2414" w:rsidP="00926BB9">
      <w:pPr>
        <w:ind w:left="708" w:hanging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pict>
          <v:shape id="_x0000_s1051" type="#_x0000_t13" style="position:absolute;left:0;text-align:left;margin-left:82.75pt;margin-top:88pt;width:19.85pt;height:7.25pt;rotation:15883200fd;z-index:251680768" adj="16215,5382" fillcolor="yellow"/>
        </w:pict>
      </w:r>
      <w:r w:rsidR="005A0D1F"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120130" cy="3570076"/>
            <wp:effectExtent l="19050" t="0" r="0" b="0"/>
            <wp:docPr id="37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97F" w:rsidRPr="00433417" w:rsidSect="00904FB4">
      <w:footerReference w:type="default" r:id="rId4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3EB" w:rsidRDefault="000A03EB" w:rsidP="008F5BA9">
      <w:pPr>
        <w:spacing w:after="0" w:line="240" w:lineRule="auto"/>
      </w:pPr>
      <w:r>
        <w:separator/>
      </w:r>
    </w:p>
  </w:endnote>
  <w:endnote w:type="continuationSeparator" w:id="0">
    <w:p w:rsidR="000A03EB" w:rsidRDefault="000A03EB" w:rsidP="008F5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69792"/>
      <w:docPartObj>
        <w:docPartGallery w:val="Page Numbers (Bottom of Page)"/>
        <w:docPartUnique/>
      </w:docPartObj>
    </w:sdtPr>
    <w:sdtContent>
      <w:p w:rsidR="000A03EB" w:rsidRDefault="00CD2414">
        <w:pPr>
          <w:pStyle w:val="Pidipagina"/>
          <w:jc w:val="right"/>
        </w:pPr>
        <w:fldSimple w:instr=" PAGE   \* MERGEFORMAT ">
          <w:r w:rsidR="00AE2595">
            <w:rPr>
              <w:noProof/>
            </w:rPr>
            <w:t>13</w:t>
          </w:r>
        </w:fldSimple>
      </w:p>
    </w:sdtContent>
  </w:sdt>
  <w:p w:rsidR="000A03EB" w:rsidRDefault="000A03E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3EB" w:rsidRDefault="000A03EB" w:rsidP="008F5BA9">
      <w:pPr>
        <w:spacing w:after="0" w:line="240" w:lineRule="auto"/>
      </w:pPr>
      <w:r>
        <w:separator/>
      </w:r>
    </w:p>
  </w:footnote>
  <w:footnote w:type="continuationSeparator" w:id="0">
    <w:p w:rsidR="000A03EB" w:rsidRDefault="000A03EB" w:rsidP="008F5B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16385">
      <o:colormenu v:ext="edit" fillcolor="#00b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FD2CF5"/>
    <w:rsid w:val="00004558"/>
    <w:rsid w:val="0003622C"/>
    <w:rsid w:val="00045388"/>
    <w:rsid w:val="00066E95"/>
    <w:rsid w:val="000861BD"/>
    <w:rsid w:val="0009215E"/>
    <w:rsid w:val="000A03EB"/>
    <w:rsid w:val="000B0F54"/>
    <w:rsid w:val="000C5ED6"/>
    <w:rsid w:val="000E4957"/>
    <w:rsid w:val="000F03AB"/>
    <w:rsid w:val="000F159F"/>
    <w:rsid w:val="00102CBE"/>
    <w:rsid w:val="0010649B"/>
    <w:rsid w:val="00120FD3"/>
    <w:rsid w:val="00124390"/>
    <w:rsid w:val="001321D3"/>
    <w:rsid w:val="0014190C"/>
    <w:rsid w:val="00141BB7"/>
    <w:rsid w:val="001540AF"/>
    <w:rsid w:val="00157286"/>
    <w:rsid w:val="00166D63"/>
    <w:rsid w:val="00186F09"/>
    <w:rsid w:val="00194BA7"/>
    <w:rsid w:val="001A30AD"/>
    <w:rsid w:val="001A3C4A"/>
    <w:rsid w:val="001E7CA6"/>
    <w:rsid w:val="001F3DA3"/>
    <w:rsid w:val="00206CD8"/>
    <w:rsid w:val="00265EC9"/>
    <w:rsid w:val="002833C5"/>
    <w:rsid w:val="002A7502"/>
    <w:rsid w:val="002F1D99"/>
    <w:rsid w:val="003054D7"/>
    <w:rsid w:val="00312715"/>
    <w:rsid w:val="00315427"/>
    <w:rsid w:val="0031584E"/>
    <w:rsid w:val="00324FA9"/>
    <w:rsid w:val="0034473A"/>
    <w:rsid w:val="00357009"/>
    <w:rsid w:val="00360D82"/>
    <w:rsid w:val="003625A8"/>
    <w:rsid w:val="003649E6"/>
    <w:rsid w:val="0038476C"/>
    <w:rsid w:val="003B36D8"/>
    <w:rsid w:val="003C1619"/>
    <w:rsid w:val="003C346F"/>
    <w:rsid w:val="003F0E4A"/>
    <w:rsid w:val="003F4715"/>
    <w:rsid w:val="00407517"/>
    <w:rsid w:val="00426D3E"/>
    <w:rsid w:val="00433417"/>
    <w:rsid w:val="00436C07"/>
    <w:rsid w:val="0048396D"/>
    <w:rsid w:val="00485F90"/>
    <w:rsid w:val="004B0151"/>
    <w:rsid w:val="004B0783"/>
    <w:rsid w:val="004B2FD8"/>
    <w:rsid w:val="004B7E7B"/>
    <w:rsid w:val="004D02CD"/>
    <w:rsid w:val="004E13CC"/>
    <w:rsid w:val="005026FE"/>
    <w:rsid w:val="005065B4"/>
    <w:rsid w:val="00521E45"/>
    <w:rsid w:val="00525733"/>
    <w:rsid w:val="00526095"/>
    <w:rsid w:val="00530449"/>
    <w:rsid w:val="0053306C"/>
    <w:rsid w:val="00560E73"/>
    <w:rsid w:val="00571CFF"/>
    <w:rsid w:val="00575FAB"/>
    <w:rsid w:val="005A0D1F"/>
    <w:rsid w:val="005B5F61"/>
    <w:rsid w:val="005D1D47"/>
    <w:rsid w:val="005D65D8"/>
    <w:rsid w:val="005E48B1"/>
    <w:rsid w:val="00600B68"/>
    <w:rsid w:val="0063484E"/>
    <w:rsid w:val="0066391B"/>
    <w:rsid w:val="006C115A"/>
    <w:rsid w:val="006C47A0"/>
    <w:rsid w:val="006D1295"/>
    <w:rsid w:val="006E5A60"/>
    <w:rsid w:val="006F008B"/>
    <w:rsid w:val="006F3831"/>
    <w:rsid w:val="00710737"/>
    <w:rsid w:val="00715580"/>
    <w:rsid w:val="00737D96"/>
    <w:rsid w:val="00737F86"/>
    <w:rsid w:val="00750C6D"/>
    <w:rsid w:val="00766B4B"/>
    <w:rsid w:val="00770076"/>
    <w:rsid w:val="00776201"/>
    <w:rsid w:val="0078018C"/>
    <w:rsid w:val="00781697"/>
    <w:rsid w:val="007A3396"/>
    <w:rsid w:val="007A449C"/>
    <w:rsid w:val="007A705A"/>
    <w:rsid w:val="007B693F"/>
    <w:rsid w:val="007B7B07"/>
    <w:rsid w:val="007D2EFC"/>
    <w:rsid w:val="007E79A1"/>
    <w:rsid w:val="007F10F1"/>
    <w:rsid w:val="007F509E"/>
    <w:rsid w:val="00847CF6"/>
    <w:rsid w:val="00854B59"/>
    <w:rsid w:val="008607B6"/>
    <w:rsid w:val="00882F1E"/>
    <w:rsid w:val="008D457E"/>
    <w:rsid w:val="008F15DB"/>
    <w:rsid w:val="008F3EA4"/>
    <w:rsid w:val="008F5BA9"/>
    <w:rsid w:val="00904FB4"/>
    <w:rsid w:val="0091597F"/>
    <w:rsid w:val="00924C6C"/>
    <w:rsid w:val="00926BB9"/>
    <w:rsid w:val="009443EC"/>
    <w:rsid w:val="009477BC"/>
    <w:rsid w:val="0095534C"/>
    <w:rsid w:val="00963A07"/>
    <w:rsid w:val="0097198A"/>
    <w:rsid w:val="00973289"/>
    <w:rsid w:val="009C340E"/>
    <w:rsid w:val="009C3A16"/>
    <w:rsid w:val="009C4831"/>
    <w:rsid w:val="009C6BB6"/>
    <w:rsid w:val="009D5598"/>
    <w:rsid w:val="009F2C89"/>
    <w:rsid w:val="00A50812"/>
    <w:rsid w:val="00A810BF"/>
    <w:rsid w:val="00AC1CDC"/>
    <w:rsid w:val="00AC6607"/>
    <w:rsid w:val="00AD6DA4"/>
    <w:rsid w:val="00AE2595"/>
    <w:rsid w:val="00B06D32"/>
    <w:rsid w:val="00B114C0"/>
    <w:rsid w:val="00B13FDE"/>
    <w:rsid w:val="00B15C9A"/>
    <w:rsid w:val="00B2186D"/>
    <w:rsid w:val="00B330F0"/>
    <w:rsid w:val="00B34C47"/>
    <w:rsid w:val="00B44610"/>
    <w:rsid w:val="00B4533D"/>
    <w:rsid w:val="00B502FE"/>
    <w:rsid w:val="00B848C3"/>
    <w:rsid w:val="00B95104"/>
    <w:rsid w:val="00C068B5"/>
    <w:rsid w:val="00C12A75"/>
    <w:rsid w:val="00C31EAF"/>
    <w:rsid w:val="00C4132A"/>
    <w:rsid w:val="00C66C08"/>
    <w:rsid w:val="00C672BA"/>
    <w:rsid w:val="00C775E8"/>
    <w:rsid w:val="00C95E2A"/>
    <w:rsid w:val="00CA0EA3"/>
    <w:rsid w:val="00CC6318"/>
    <w:rsid w:val="00CD2414"/>
    <w:rsid w:val="00CD2947"/>
    <w:rsid w:val="00CD7DDA"/>
    <w:rsid w:val="00CF0861"/>
    <w:rsid w:val="00CF1C2A"/>
    <w:rsid w:val="00CF4714"/>
    <w:rsid w:val="00CF529D"/>
    <w:rsid w:val="00D02BC1"/>
    <w:rsid w:val="00D121AD"/>
    <w:rsid w:val="00D20DF9"/>
    <w:rsid w:val="00D4398E"/>
    <w:rsid w:val="00D44E81"/>
    <w:rsid w:val="00D75F82"/>
    <w:rsid w:val="00D77BC3"/>
    <w:rsid w:val="00D848D6"/>
    <w:rsid w:val="00DD26BA"/>
    <w:rsid w:val="00DE1381"/>
    <w:rsid w:val="00DF751D"/>
    <w:rsid w:val="00E04EB9"/>
    <w:rsid w:val="00E06306"/>
    <w:rsid w:val="00E202D2"/>
    <w:rsid w:val="00E24362"/>
    <w:rsid w:val="00E33E54"/>
    <w:rsid w:val="00E435E5"/>
    <w:rsid w:val="00E70AE4"/>
    <w:rsid w:val="00EA2E5F"/>
    <w:rsid w:val="00EA4726"/>
    <w:rsid w:val="00EE0DC3"/>
    <w:rsid w:val="00EE6389"/>
    <w:rsid w:val="00F146F5"/>
    <w:rsid w:val="00F21C39"/>
    <w:rsid w:val="00F271C4"/>
    <w:rsid w:val="00F349E3"/>
    <w:rsid w:val="00F350CD"/>
    <w:rsid w:val="00F37461"/>
    <w:rsid w:val="00F4254E"/>
    <w:rsid w:val="00F464EB"/>
    <w:rsid w:val="00F53892"/>
    <w:rsid w:val="00F601A5"/>
    <w:rsid w:val="00F65533"/>
    <w:rsid w:val="00F85C2E"/>
    <w:rsid w:val="00F87B87"/>
    <w:rsid w:val="00FC08E5"/>
    <w:rsid w:val="00FC742F"/>
    <w:rsid w:val="00FC78A1"/>
    <w:rsid w:val="00FD2CF5"/>
    <w:rsid w:val="00FE21B7"/>
    <w:rsid w:val="00FF701C"/>
    <w:rsid w:val="00FF7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4FB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6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6BB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8F5B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8F5BA9"/>
  </w:style>
  <w:style w:type="paragraph" w:styleId="Pidipagina">
    <w:name w:val="footer"/>
    <w:basedOn w:val="Normale"/>
    <w:link w:val="PidipaginaCarattere"/>
    <w:uiPriority w:val="99"/>
    <w:unhideWhenUsed/>
    <w:rsid w:val="008F5B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5B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0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6B268-39D6-44B1-ABBC-D1A9D3280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25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Trieste</Company>
  <LinksUpToDate>false</LinksUpToDate>
  <CharactersWithSpaces>5696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3943</dc:creator>
  <cp:keywords/>
  <dc:description/>
  <cp:lastModifiedBy>3943</cp:lastModifiedBy>
  <cp:revision>7</cp:revision>
  <cp:lastPrinted>2013-11-27T12:57:00Z</cp:lastPrinted>
  <dcterms:created xsi:type="dcterms:W3CDTF">2013-11-20T08:53:00Z</dcterms:created>
  <dcterms:modified xsi:type="dcterms:W3CDTF">2013-12-17T15:32:00Z</dcterms:modified>
</cp:coreProperties>
</file>